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A4C1C" w14:textId="77777777" w:rsidR="00FE74E0" w:rsidRDefault="00000000">
      <w:pPr>
        <w:spacing w:after="80"/>
        <w:jc w:val="center"/>
      </w:pPr>
      <w:r>
        <w:rPr>
          <w:b/>
          <w:bCs/>
          <w:color w:val="8B5E3C"/>
          <w:sz w:val="20"/>
          <w:szCs w:val="20"/>
        </w:rPr>
        <w:t>PRESS RELEASE &amp; PRESS KIT</w:t>
      </w:r>
    </w:p>
    <w:p w14:paraId="0C46ADB5" w14:textId="77777777" w:rsidR="00FE74E0" w:rsidRDefault="00000000">
      <w:pPr>
        <w:spacing w:after="60"/>
        <w:jc w:val="center"/>
      </w:pPr>
      <w:r>
        <w:rPr>
          <w:b/>
          <w:bCs/>
          <w:color w:val="1F2937"/>
          <w:sz w:val="34"/>
          <w:szCs w:val="34"/>
        </w:rPr>
        <w:t>치유의 밤 'Musicscape - From here to everywhere...'</w:t>
      </w:r>
    </w:p>
    <w:p w14:paraId="0E82C2F0" w14:textId="77777777" w:rsidR="00FE74E0" w:rsidRDefault="00000000">
      <w:pPr>
        <w:spacing w:after="260"/>
        <w:jc w:val="center"/>
      </w:pPr>
      <w:r>
        <w:rPr>
          <w:color w:val="6B7280"/>
          <w:sz w:val="20"/>
          <w:szCs w:val="20"/>
        </w:rPr>
        <w:t>팀 뮤직스케이프 · 2026년 10월 30일(금) 오후 7시 · 국립아시아문화전당 예술극장 극장2</w:t>
      </w:r>
    </w:p>
    <w:p w14:paraId="7EF3EC46" w14:textId="77777777" w:rsidR="00FE74E0" w:rsidRDefault="00000000">
      <w:pPr>
        <w:pStyle w:val="1"/>
        <w:spacing w:before="360" w:after="160"/>
      </w:pPr>
      <w:r>
        <w:rPr>
          <w:b/>
          <w:bCs/>
          <w:color w:val="1F2937"/>
        </w:rPr>
        <w:t>Section 1 · Press Release — 언론 배포용 핵심 요약</w:t>
      </w:r>
    </w:p>
    <w:p w14:paraId="45DC2EF2" w14:textId="77777777" w:rsidR="00FE74E0" w:rsidRDefault="00000000">
      <w:pPr>
        <w:pStyle w:val="2"/>
        <w:spacing w:before="360" w:after="160"/>
      </w:pPr>
      <w:r>
        <w:rPr>
          <w:b/>
          <w:bCs/>
          <w:color w:val="1F2937"/>
        </w:rPr>
        <w:t>1. 헤드라인</w:t>
      </w:r>
    </w:p>
    <w:p w14:paraId="2B01DA59" w14:textId="77777777" w:rsidR="00FE74E0" w:rsidRDefault="00000000">
      <w:pPr>
        <w:spacing w:after="200"/>
      </w:pPr>
      <w:r>
        <w:rPr>
          <w:b/>
          <w:bCs/>
          <w:color w:val="6B7280"/>
          <w:sz w:val="19"/>
          <w:szCs w:val="19"/>
        </w:rPr>
        <w:t xml:space="preserve">메인헤드라인  </w:t>
      </w:r>
    </w:p>
    <w:p w14:paraId="01225969" w14:textId="7E69FA64" w:rsidR="00FE74E0" w:rsidRPr="002777BB" w:rsidRDefault="00000000">
      <w:pPr>
        <w:spacing w:after="240"/>
      </w:pPr>
      <w:r>
        <w:rPr>
          <w:b/>
          <w:bCs/>
          <w:color w:val="1F2937"/>
          <w:sz w:val="26"/>
          <w:szCs w:val="26"/>
        </w:rPr>
        <w:t xml:space="preserve">팀 뮤직스케이프, </w:t>
      </w:r>
      <w:r>
        <w:rPr>
          <w:rFonts w:hint="eastAsia"/>
          <w:b/>
          <w:bCs/>
          <w:color w:val="1F2937"/>
          <w:sz w:val="26"/>
          <w:szCs w:val="26"/>
        </w:rPr>
        <w:t>국립아시아문화전당</w:t>
      </w:r>
      <w:r>
        <w:rPr>
          <w:b/>
          <w:bCs/>
          <w:color w:val="1F2937"/>
          <w:sz w:val="26"/>
          <w:szCs w:val="26"/>
        </w:rPr>
        <w:t>서 '치유의 밤</w:t>
      </w:r>
      <w:r>
        <w:rPr>
          <w:rFonts w:hint="eastAsia"/>
          <w:b/>
          <w:bCs/>
          <w:color w:val="1F2937"/>
          <w:sz w:val="26"/>
          <w:szCs w:val="26"/>
        </w:rPr>
        <w:t xml:space="preserve"> </w:t>
      </w:r>
      <w:r>
        <w:rPr>
          <w:b/>
          <w:bCs/>
          <w:color w:val="1F2937"/>
          <w:sz w:val="26"/>
          <w:szCs w:val="26"/>
        </w:rPr>
        <w:t>–</w:t>
      </w:r>
      <w:r>
        <w:rPr>
          <w:rFonts w:hint="eastAsia"/>
          <w:b/>
          <w:bCs/>
          <w:color w:val="1F2937"/>
          <w:sz w:val="26"/>
          <w:szCs w:val="26"/>
        </w:rPr>
        <w:t xml:space="preserve"> Musicscape</w:t>
      </w:r>
      <w:r>
        <w:rPr>
          <w:b/>
          <w:bCs/>
          <w:color w:val="1F2937"/>
          <w:sz w:val="26"/>
          <w:szCs w:val="26"/>
        </w:rPr>
        <w:t>’</w:t>
      </w:r>
      <w:r>
        <w:rPr>
          <w:rFonts w:hint="eastAsia"/>
          <w:b/>
          <w:bCs/>
          <w:color w:val="1F2937"/>
          <w:sz w:val="26"/>
          <w:szCs w:val="26"/>
        </w:rPr>
        <w:t xml:space="preserve"> 음악회 개최</w:t>
      </w:r>
    </w:p>
    <w:p w14:paraId="50F3B837" w14:textId="3C764A33" w:rsidR="00FE74E0" w:rsidRDefault="00000000">
      <w:pPr>
        <w:spacing w:after="120"/>
      </w:pPr>
      <w:r>
        <w:rPr>
          <w:b/>
          <w:bCs/>
          <w:color w:val="6B7280"/>
          <w:sz w:val="19"/>
          <w:szCs w:val="19"/>
        </w:rPr>
        <w:t xml:space="preserve">서브 1  </w:t>
      </w:r>
      <w:r>
        <w:rPr>
          <w:b/>
          <w:bCs/>
          <w:color w:val="1F2937"/>
          <w:sz w:val="22"/>
          <w:szCs w:val="22"/>
        </w:rPr>
        <w:t>기타·피리·바이올린의 선율에 입체음향과 프로젝션 맵핑, 공간향이 어우러지는 무대</w:t>
      </w:r>
    </w:p>
    <w:p w14:paraId="30EEEA3D" w14:textId="04BB4CA1" w:rsidR="00FE74E0" w:rsidRDefault="00000000">
      <w:pPr>
        <w:spacing w:after="120"/>
      </w:pPr>
      <w:r>
        <w:rPr>
          <w:b/>
          <w:bCs/>
          <w:color w:val="6B7280"/>
          <w:sz w:val="19"/>
          <w:szCs w:val="19"/>
        </w:rPr>
        <w:t xml:space="preserve">서브 2  </w:t>
      </w:r>
      <w:r>
        <w:rPr>
          <w:b/>
          <w:bCs/>
          <w:color w:val="1F2937"/>
          <w:sz w:val="22"/>
          <w:szCs w:val="22"/>
        </w:rPr>
        <w:t>광주현대병원과 재단법인 최명숙·생명숲의 후원으로 지역사회와 함께하는 무대</w:t>
      </w:r>
    </w:p>
    <w:p w14:paraId="589CF6A2" w14:textId="77777777" w:rsidR="00FE74E0" w:rsidRDefault="00000000">
      <w:pPr>
        <w:pStyle w:val="2"/>
        <w:spacing w:before="360" w:after="160"/>
      </w:pPr>
      <w:r>
        <w:rPr>
          <w:b/>
          <w:bCs/>
          <w:color w:val="1F2937"/>
        </w:rPr>
        <w:t>2. 리드문</w:t>
      </w:r>
    </w:p>
    <w:p w14:paraId="18AE81D7" w14:textId="068DCB98" w:rsidR="00FE74E0" w:rsidRDefault="00000000">
      <w:pPr>
        <w:spacing w:after="160" w:line="320" w:lineRule="auto"/>
        <w:jc w:val="both"/>
      </w:pPr>
      <w:r>
        <w:rPr>
          <w:color w:val="111111"/>
        </w:rPr>
        <w:t xml:space="preserve">예술 프로젝트 그룹 팀 뮤직스케이프(주최)가 2026년 10월 30일 금요일 오후 7시 국립아시아문화전당 예술극장 극장2에서 치유의 밤 'Musicscape - From here to everywhere...'를 공연한다. </w:t>
      </w:r>
      <w:proofErr w:type="spellStart"/>
      <w:r>
        <w:rPr>
          <w:color w:val="111111"/>
        </w:rPr>
        <w:t>뮤직스케이프랩이</w:t>
      </w:r>
      <w:proofErr w:type="spellEnd"/>
      <w:r>
        <w:rPr>
          <w:color w:val="111111"/>
        </w:rPr>
        <w:t xml:space="preserve"> 주관하는 이번 무대에는 작곡가 겸 기타리스트 </w:t>
      </w:r>
      <w:proofErr w:type="spellStart"/>
      <w:r>
        <w:rPr>
          <w:color w:val="111111"/>
        </w:rPr>
        <w:t>최인을</w:t>
      </w:r>
      <w:proofErr w:type="spellEnd"/>
      <w:r>
        <w:rPr>
          <w:color w:val="111111"/>
        </w:rPr>
        <w:t xml:space="preserve"> 중심으로 피리 연주자 </w:t>
      </w:r>
      <w:proofErr w:type="spellStart"/>
      <w:r>
        <w:rPr>
          <w:color w:val="111111"/>
        </w:rPr>
        <w:t>유현수</w:t>
      </w:r>
      <w:proofErr w:type="spellEnd"/>
      <w:r>
        <w:rPr>
          <w:color w:val="111111"/>
        </w:rPr>
        <w:t>, 바이올리니스트 송지원이 함께 서며, 약 1</w:t>
      </w:r>
      <w:r w:rsidR="001E0D11">
        <w:rPr>
          <w:rFonts w:hint="eastAsia"/>
          <w:color w:val="111111"/>
        </w:rPr>
        <w:t>1</w:t>
      </w:r>
      <w:r>
        <w:rPr>
          <w:color w:val="111111"/>
        </w:rPr>
        <w:t>0분(</w:t>
      </w:r>
      <w:proofErr w:type="spellStart"/>
      <w:r>
        <w:rPr>
          <w:color w:val="111111"/>
        </w:rPr>
        <w:t>인터미션</w:t>
      </w:r>
      <w:proofErr w:type="spellEnd"/>
      <w:r>
        <w:rPr>
          <w:color w:val="111111"/>
        </w:rPr>
        <w:t xml:space="preserve"> 15분 포함) 동안 클래식과 국악의 어쿠스틱 사운드에 입체음향과 미디어아트, </w:t>
      </w:r>
      <w:proofErr w:type="spellStart"/>
      <w:r>
        <w:rPr>
          <w:color w:val="111111"/>
        </w:rPr>
        <w:t>공간향</w:t>
      </w:r>
      <w:proofErr w:type="spellEnd"/>
      <w:r>
        <w:rPr>
          <w:color w:val="111111"/>
        </w:rPr>
        <w:t xml:space="preserve"> 디자인으로 연출한 실내악을 선보인다. 광주현대병원과 재단법인 최명숙·생명숲의 후원으로 지역사회와 함께하는 무대로 마련된다.</w:t>
      </w:r>
    </w:p>
    <w:p w14:paraId="79B7D88A" w14:textId="77777777" w:rsidR="00FE74E0" w:rsidRDefault="00000000">
      <w:pPr>
        <w:pStyle w:val="2"/>
        <w:spacing w:before="360" w:after="160"/>
      </w:pPr>
      <w:r>
        <w:rPr>
          <w:b/>
          <w:bCs/>
          <w:color w:val="1F2937"/>
        </w:rPr>
        <w:t>3. 공연의 핵심 포인트</w:t>
      </w:r>
    </w:p>
    <w:p w14:paraId="1CFB1242" w14:textId="77777777" w:rsidR="00FE74E0" w:rsidRDefault="00000000">
      <w:pPr>
        <w:pStyle w:val="a4"/>
        <w:numPr>
          <w:ilvl w:val="0"/>
          <w:numId w:val="2"/>
        </w:numPr>
        <w:spacing w:after="140" w:line="300" w:lineRule="auto"/>
      </w:pPr>
      <w:r>
        <w:t>장르 융합 — 클래식 기타와 바이올린, 피리가 서로의 호흡에 스며들며 하나의 음악으로 어우러진다.</w:t>
      </w:r>
    </w:p>
    <w:p w14:paraId="66F825A5" w14:textId="77777777" w:rsidR="00FE74E0" w:rsidRDefault="00000000">
      <w:pPr>
        <w:pStyle w:val="a4"/>
        <w:numPr>
          <w:ilvl w:val="0"/>
          <w:numId w:val="2"/>
        </w:numPr>
        <w:spacing w:after="140" w:line="300" w:lineRule="auto"/>
      </w:pPr>
      <w:r>
        <w:t>핵심 테크놀로지 — 소리의 방향과 거리를 무대 공간에 배치하는 입체음향, 음악의 밀도에 따라 변화하는 미디어아트 영상, 공간의 향 경험을 디자인하는 FORMLESS의 공간향이 동시에 작동한다.</w:t>
      </w:r>
    </w:p>
    <w:p w14:paraId="384C9ED4" w14:textId="487BA54A" w:rsidR="00FE74E0" w:rsidRDefault="00000000" w:rsidP="00024246">
      <w:pPr>
        <w:pStyle w:val="a4"/>
        <w:numPr>
          <w:ilvl w:val="0"/>
          <w:numId w:val="2"/>
        </w:numPr>
        <w:spacing w:after="140" w:line="300" w:lineRule="auto"/>
      </w:pPr>
      <w:r>
        <w:t>관람 포인트 — 숲과 바다에서 출발해 감포 앞바다에서 나누는 기타와 피리의 대화, 서예의 필법을 담은 〈서(書)〉를 지나 〈From here to everywhere〉의 민들레 들판으로 이어지는 10곡의 서사를 실황으로 확인할 수 있다.</w:t>
      </w:r>
    </w:p>
    <w:p w14:paraId="6E760E38" w14:textId="77777777" w:rsidR="00FE74E0" w:rsidRDefault="00000000">
      <w:pPr>
        <w:pStyle w:val="1"/>
        <w:spacing w:before="360" w:after="160"/>
      </w:pPr>
      <w:r>
        <w:rPr>
          <w:b/>
          <w:bCs/>
          <w:color w:val="1F2937"/>
        </w:rPr>
        <w:lastRenderedPageBreak/>
        <w:t>Section 2 · Deep Preview — 문화잡지·프레스킷용 심층 분석</w:t>
      </w:r>
    </w:p>
    <w:p w14:paraId="70DAC03A" w14:textId="77777777" w:rsidR="00FE74E0" w:rsidRDefault="00000000">
      <w:pPr>
        <w:pStyle w:val="2"/>
        <w:spacing w:before="360" w:after="160"/>
      </w:pPr>
      <w:r>
        <w:rPr>
          <w:b/>
          <w:bCs/>
          <w:color w:val="1F2937"/>
        </w:rPr>
        <w:t>4. 기획 의도와 미학적 배경 — Why Arts &amp; Tech?</w:t>
      </w:r>
    </w:p>
    <w:p w14:paraId="130D7519" w14:textId="77777777" w:rsidR="00FE74E0" w:rsidRDefault="00000000">
      <w:pPr>
        <w:spacing w:after="160" w:line="320" w:lineRule="auto"/>
        <w:jc w:val="both"/>
      </w:pPr>
      <w:r>
        <w:rPr>
          <w:color w:val="111111"/>
        </w:rPr>
        <w:t>최인의 곡들은 우리 자연의 풍경과 문화유산, 전통 철학, 동시대의 화두를 메타포 삼아, 우리 삶과 맞닿은 이야기를 서사로 품고 있다. 입체음향과 미디어아트, 공간향은 그 서사를 관객이 몸으로 느낄 수 있는 감각으로 옮기는 장치들이다. 클래식 기타 한 현의 울림이 입체음향을 통해 공간 속 좌표를 얻고, 미디어아트의 빛과 FORMLESS의 향을 지나 객석에 닿는 동안, 음악 속 이야기는 점점 더 선명한 감각으로 확장된다.</w:t>
      </w:r>
    </w:p>
    <w:p w14:paraId="0651F5A9" w14:textId="77777777" w:rsidR="00FE74E0" w:rsidRDefault="00000000">
      <w:pPr>
        <w:spacing w:after="160" w:line="320" w:lineRule="auto"/>
        <w:jc w:val="both"/>
      </w:pPr>
      <w:r>
        <w:rPr>
          <w:color w:val="111111"/>
        </w:rPr>
        <w:t>공연은 숲과 바다의 풍경에서 시작해 길 위의 만남과 이별, 역사와 기억의 시간을 지나 고독과 기도를 통과한 뒤 다시 지금 이 자리로 돌아오는 흐름으로 짜여 있다. 자연을 향했던 시선은 점차 삶의 안쪽으로 이동하며, 관객은 무대 위 음악을 따라 자신의 기억과 정서를 조용히 되짚게 된다.</w:t>
      </w:r>
    </w:p>
    <w:p w14:paraId="114A0301" w14:textId="77777777" w:rsidR="00FE74E0" w:rsidRDefault="00000000">
      <w:pPr>
        <w:spacing w:after="160" w:line="320" w:lineRule="auto"/>
        <w:jc w:val="both"/>
      </w:pPr>
      <w:r>
        <w:rPr>
          <w:color w:val="111111"/>
        </w:rPr>
        <w:t>이 흐름에서 치유는 감각을 다시 여는 시간으로 정의된다. 잠시 멈추어 소리를 듣고 자신의 기억과 감정을 마주하며, 지나온 삶을 돌아보고 위로를 얻는 동시에 관객과 연주자가 함께 호흡하며 앞으로 나아갈 희망을 나누는 과정이 공연이 말하는 회복이다. 광주현대병원과 재단법인 최명숙·생명숲의 후원으로 이번 무대가 마련되어, 그 회복의 시간을 지역사회와 함께 나눈다. 개인의 감각을 확장하는 무대 기술과 그 경험을 나누는 반경을 넓히는 일은 '이곳에서 모든 곳으로(From here to everywhere)'라는 제목 아래 하나로 연결된다.</w:t>
      </w:r>
    </w:p>
    <w:p w14:paraId="5F61F017" w14:textId="77777777" w:rsidR="00FE74E0" w:rsidRDefault="00000000">
      <w:pPr>
        <w:pStyle w:val="2"/>
        <w:spacing w:before="360" w:after="160"/>
      </w:pPr>
      <w:r>
        <w:rPr>
          <w:b/>
          <w:bCs/>
          <w:color w:val="1F2937"/>
        </w:rPr>
        <w:t>5. 무대 메커니즘과 연출 디테일</w:t>
      </w:r>
    </w:p>
    <w:p w14:paraId="4B447B12" w14:textId="77777777" w:rsidR="00FE74E0" w:rsidRDefault="00000000">
      <w:pPr>
        <w:spacing w:after="160" w:line="320" w:lineRule="auto"/>
        <w:jc w:val="both"/>
      </w:pPr>
      <w:r>
        <w:rPr>
          <w:color w:val="111111"/>
        </w:rPr>
        <w:t>첫 곡 〈숲〉은 기타와 바이올린의 이중주로 문을 연다. 무대 스크린에는 잣나무 숲과 계곡물, 나뭇잎 사이로 떨어지는 햇살의 영상이 흐르고, 입체음향은 바람과 새소리를 객석 둘레에 방향성 있는 소리로 배치한다. 공연장의 물리적 공간과 영상 속 숲의 공간이 겹쳐지는 지점에서 곡이 시작된다.</w:t>
      </w:r>
    </w:p>
    <w:p w14:paraId="1D323DC7" w14:textId="77777777" w:rsidR="00FE74E0" w:rsidRDefault="00000000">
      <w:pPr>
        <w:spacing w:after="160" w:line="320" w:lineRule="auto"/>
        <w:jc w:val="both"/>
      </w:pPr>
      <w:r>
        <w:rPr>
          <w:color w:val="111111"/>
        </w:rPr>
        <w:t>〈감포 앞 바다에서〉는 기타와 피리의 대화로 구성된다. 문무대왕암과 감은사지를 답사하며 쓰인 이 곡에서 피리는 바람과 파도의 호흡을 닮은 음색으로, 기타는 대지와 바다의 메아리를 담은 울림으로 응답한다. 스크린에는 달빛 아래 바다와 탑의 실루엣이 투영되며, 모든 파도를 잠재운다는 만파식적 설화가 두 악기의 대화 위에 겹쳐진다.</w:t>
      </w:r>
    </w:p>
    <w:p w14:paraId="2B78C5C6" w14:textId="77777777" w:rsidR="00FE74E0" w:rsidRDefault="00000000">
      <w:pPr>
        <w:spacing w:after="160" w:line="320" w:lineRule="auto"/>
        <w:jc w:val="both"/>
      </w:pPr>
      <w:r>
        <w:rPr>
          <w:color w:val="111111"/>
        </w:rPr>
        <w:t>기타 독주곡 〈서(書)〉는 서예의 호흡과 필법에서 출발한 곡으로, 무대 영상은 붓의 획이 이어지듯 번지고 흐르는 먹의 궤적을 그린다. 연주자의 주법은 먹의 농담과 필선의 기세를 소리로 옮기며, 영상의 속도와 연주의 다이내믹이 같은 리듬으로 움직인다.</w:t>
      </w:r>
    </w:p>
    <w:p w14:paraId="53480589" w14:textId="77777777" w:rsidR="00FE74E0" w:rsidRDefault="00000000">
      <w:pPr>
        <w:spacing w:after="160" w:line="320" w:lineRule="auto"/>
        <w:jc w:val="both"/>
      </w:pPr>
      <w:r>
        <w:rPr>
          <w:color w:val="111111"/>
        </w:rPr>
        <w:lastRenderedPageBreak/>
        <w:t>공연의 마지막 정규곡 〈From here to everywhere〉는 기타와 바이올린의 이중주로, 산비탈을 가득 메운 노란 민들레 군락의 영상이 무대를 채운다. 한 사람의 마음에서 시작된 소망이 바람을 타고 퍼져나가는 이미지는 두 악기의 선율이 서로를 감싸며 확장되는 구조와 맞물린다. 이 장면에서 입체음향과 미디어아트, 공간향은 각각의 층위로 존재하다 하나의 정서로 수렴한다.</w:t>
      </w:r>
    </w:p>
    <w:p w14:paraId="0D0932FD" w14:textId="77777777" w:rsidR="00FE74E0" w:rsidRDefault="00000000">
      <w:pPr>
        <w:spacing w:after="160" w:line="320" w:lineRule="auto"/>
        <w:jc w:val="both"/>
      </w:pPr>
      <w:r>
        <w:rPr>
          <w:color w:val="111111"/>
        </w:rPr>
        <w:t>공연 전체에 걸쳐 입체음향은 좌석에 따라 달라지던 기존 스테레오 음향의 스위트 스폿을 넓혀, 보다 넓은 범위의 객석에서 기타와 바이올린, 피리 각각의 위치와 음색을 또렷하게 인지할 수 있는 정위감 있는 사운드 이미지를 구현한다.</w:t>
      </w:r>
    </w:p>
    <w:p w14:paraId="0B77A210" w14:textId="77777777" w:rsidR="00FE74E0" w:rsidRDefault="00000000">
      <w:pPr>
        <w:spacing w:after="160" w:line="320" w:lineRule="auto"/>
        <w:jc w:val="both"/>
      </w:pPr>
      <w:r>
        <w:rPr>
          <w:color w:val="111111"/>
        </w:rPr>
        <w:t>공간향 디자인은 브랜드와 공간의 후각 경험을 설계하는 스튜디오 FORMLESS가 맡는다. 조향사이자 FORMLESS 대표인 천민주는 공연의 정서에 맞는 향을 선정하고, 공간별 발향 위치와 강도, 운영 방식을 설계한다.</w:t>
      </w:r>
    </w:p>
    <w:p w14:paraId="34F5BBB3" w14:textId="77777777" w:rsidR="00FE74E0" w:rsidRDefault="00000000">
      <w:pPr>
        <w:pStyle w:val="2"/>
        <w:spacing w:before="360" w:after="160"/>
      </w:pPr>
      <w:r>
        <w:rPr>
          <w:b/>
          <w:bCs/>
          <w:color w:val="1F2937"/>
        </w:rPr>
        <w:t>6. 창작진 인터뷰 / 인용구</w:t>
      </w:r>
    </w:p>
    <w:p w14:paraId="522E86D0" w14:textId="456CB621" w:rsidR="00FE74E0" w:rsidRDefault="00000000">
      <w:pPr>
        <w:pBdr>
          <w:left w:val="single" w:sz="18" w:space="8" w:color="8B5E3C"/>
        </w:pBdr>
        <w:spacing w:before="200" w:after="60"/>
        <w:ind w:left="360"/>
      </w:pPr>
      <w:r>
        <w:rPr>
          <w:i/>
          <w:iCs/>
          <w:color w:val="1F2937"/>
        </w:rPr>
        <w:t>"관객 여러분께 전하고 싶은 이야기를 음악에 담았습니다. 소리와 영상, 기술과 향과 같은 도구들을 통해 그 이야기가 더 잘 닿게 되기를 바랍니다. 이번 무대를 통해 잠시 숨을 고르고 자신의 삶을 돌아볼 시간을 가져가길 바랍니다."</w:t>
      </w:r>
    </w:p>
    <w:p w14:paraId="5DF6A9A9" w14:textId="77777777" w:rsidR="00FE74E0" w:rsidRDefault="00000000">
      <w:pPr>
        <w:pBdr>
          <w:left w:val="single" w:sz="18" w:space="8" w:color="8B5E3C"/>
        </w:pBdr>
        <w:spacing w:after="60"/>
        <w:ind w:left="360"/>
      </w:pPr>
      <w:r>
        <w:rPr>
          <w:b/>
          <w:bCs/>
          <w:color w:val="6B7280"/>
          <w:sz w:val="19"/>
          <w:szCs w:val="19"/>
        </w:rPr>
        <w:t>— 최인 (작곡·예술감독)</w:t>
      </w:r>
    </w:p>
    <w:p w14:paraId="5993B599" w14:textId="58AAE796" w:rsidR="00FE74E0" w:rsidRDefault="00000000">
      <w:pPr>
        <w:pBdr>
          <w:left w:val="single" w:sz="18" w:space="8" w:color="8B5E3C"/>
        </w:pBdr>
        <w:spacing w:before="200" w:after="60"/>
        <w:ind w:left="360"/>
      </w:pPr>
      <w:r>
        <w:rPr>
          <w:i/>
          <w:iCs/>
          <w:color w:val="1F2937"/>
        </w:rPr>
        <w:t>"향은 눈에 보이지 않지만 공기 중에 머물며 기억과 감정을 건드</w:t>
      </w:r>
      <w:r w:rsidR="00615A83">
        <w:rPr>
          <w:rFonts w:hint="eastAsia"/>
          <w:i/>
          <w:iCs/>
          <w:color w:val="1F2937"/>
        </w:rPr>
        <w:t>립니다</w:t>
      </w:r>
      <w:r>
        <w:rPr>
          <w:i/>
          <w:iCs/>
          <w:color w:val="1F2937"/>
        </w:rPr>
        <w:t>. 이번 공연에서는 음악과 장면, 공연 전체의 정서에서 향의 출발점을 찾았</w:t>
      </w:r>
      <w:r w:rsidR="00615A83">
        <w:rPr>
          <w:rFonts w:hint="eastAsia"/>
          <w:i/>
          <w:iCs/>
          <w:color w:val="1F2937"/>
        </w:rPr>
        <w:t>습니다</w:t>
      </w:r>
      <w:r>
        <w:rPr>
          <w:i/>
          <w:iCs/>
          <w:color w:val="1F2937"/>
        </w:rPr>
        <w:t>."</w:t>
      </w:r>
    </w:p>
    <w:p w14:paraId="12AA8919" w14:textId="77777777" w:rsidR="00FE74E0" w:rsidRDefault="00000000">
      <w:pPr>
        <w:pBdr>
          <w:left w:val="single" w:sz="18" w:space="8" w:color="8B5E3C"/>
        </w:pBdr>
        <w:spacing w:after="60"/>
        <w:ind w:left="360"/>
      </w:pPr>
      <w:r>
        <w:rPr>
          <w:b/>
          <w:bCs/>
          <w:color w:val="6B7280"/>
          <w:sz w:val="19"/>
          <w:szCs w:val="19"/>
        </w:rPr>
        <w:t>— 천민주 (공간향디자인감독 · FORMLESS 대표)</w:t>
      </w:r>
    </w:p>
    <w:p w14:paraId="297F1EB0" w14:textId="77777777" w:rsidR="00FE74E0" w:rsidRDefault="00FE74E0">
      <w:pPr>
        <w:pBdr>
          <w:bottom w:val="single" w:sz="6" w:space="1" w:color="D1D5DB"/>
        </w:pBdr>
        <w:spacing w:before="200" w:after="200"/>
      </w:pPr>
    </w:p>
    <w:p w14:paraId="6891FEEA" w14:textId="29B92315" w:rsidR="00615A83" w:rsidRDefault="00615A83" w:rsidP="00615A83">
      <w:pPr>
        <w:pStyle w:val="1"/>
        <w:spacing w:before="360" w:after="160"/>
        <w:rPr>
          <w:rFonts w:hint="eastAsia"/>
        </w:rPr>
      </w:pPr>
      <w:r>
        <w:rPr>
          <w:b/>
          <w:bCs/>
          <w:color w:val="1F2937"/>
        </w:rPr>
        <w:t xml:space="preserve">Section </w:t>
      </w:r>
      <w:r>
        <w:rPr>
          <w:rFonts w:hint="eastAsia"/>
          <w:b/>
          <w:bCs/>
          <w:color w:val="1F2937"/>
        </w:rPr>
        <w:t>3</w:t>
      </w:r>
      <w:r>
        <w:rPr>
          <w:b/>
          <w:bCs/>
          <w:color w:val="1F2937"/>
        </w:rPr>
        <w:t xml:space="preserve"> · Preview — </w:t>
      </w:r>
      <w:r>
        <w:rPr>
          <w:rFonts w:hint="eastAsia"/>
          <w:b/>
          <w:bCs/>
          <w:color w:val="1F2937"/>
        </w:rPr>
        <w:t>일간지 단신용 기사</w:t>
      </w:r>
    </w:p>
    <w:p w14:paraId="4ACAFE7E" w14:textId="60DD5A35" w:rsidR="00615A83" w:rsidRDefault="00EA0BF1" w:rsidP="00EA0BF1">
      <w:pPr>
        <w:rPr>
          <w:b/>
          <w:bCs/>
          <w:sz w:val="26"/>
          <w:szCs w:val="26"/>
        </w:rPr>
      </w:pPr>
      <w:r w:rsidRPr="00EA0BF1">
        <w:rPr>
          <w:b/>
          <w:bCs/>
          <w:sz w:val="26"/>
          <w:szCs w:val="26"/>
        </w:rPr>
        <w:t xml:space="preserve">소리가 풍경이 되고, 풍경이 위로가 되는 밤…팀 </w:t>
      </w:r>
      <w:proofErr w:type="spellStart"/>
      <w:r w:rsidRPr="00EA0BF1">
        <w:rPr>
          <w:b/>
          <w:bCs/>
          <w:sz w:val="26"/>
          <w:szCs w:val="26"/>
        </w:rPr>
        <w:t>뮤직스케이프</w:t>
      </w:r>
      <w:proofErr w:type="spellEnd"/>
      <w:r w:rsidRPr="00EA0BF1">
        <w:rPr>
          <w:b/>
          <w:bCs/>
          <w:sz w:val="26"/>
          <w:szCs w:val="26"/>
        </w:rPr>
        <w:t xml:space="preserve"> '치유의 밤' 10월 30일 공연</w:t>
      </w:r>
    </w:p>
    <w:p w14:paraId="7AD95A59" w14:textId="77777777" w:rsidR="00EA0BF1" w:rsidRDefault="00EA0BF1" w:rsidP="00EA0BF1">
      <w:pPr>
        <w:rPr>
          <w:b/>
          <w:bCs/>
          <w:sz w:val="26"/>
          <w:szCs w:val="26"/>
        </w:rPr>
      </w:pPr>
    </w:p>
    <w:p w14:paraId="45B1A591" w14:textId="77777777" w:rsidR="00EA0BF1" w:rsidRPr="00EA0BF1" w:rsidRDefault="00EA0BF1" w:rsidP="00EA0BF1">
      <w:pPr>
        <w:spacing w:after="160" w:line="319" w:lineRule="auto"/>
      </w:pPr>
      <w:r w:rsidRPr="00EA0BF1">
        <w:t xml:space="preserve">예술 프로젝트 그룹 팀 </w:t>
      </w:r>
      <w:proofErr w:type="spellStart"/>
      <w:r w:rsidRPr="00EA0BF1">
        <w:t>뮤직스케이프가</w:t>
      </w:r>
      <w:proofErr w:type="spellEnd"/>
      <w:r w:rsidRPr="00EA0BF1">
        <w:t xml:space="preserve"> 오는 10월 30일 오후 7시 </w:t>
      </w:r>
      <w:proofErr w:type="spellStart"/>
      <w:r w:rsidRPr="00EA0BF1">
        <w:t>국립아시아문화전당</w:t>
      </w:r>
      <w:proofErr w:type="spellEnd"/>
      <w:r w:rsidRPr="00EA0BF1">
        <w:t xml:space="preserve"> 예술극장 극장2에서 치유의 밤 'Musicscape - From here to everywhere...'를 공연한다.</w:t>
      </w:r>
    </w:p>
    <w:p w14:paraId="4B29866A" w14:textId="77777777" w:rsidR="00EA0BF1" w:rsidRPr="00EA0BF1" w:rsidRDefault="00EA0BF1" w:rsidP="00EA0BF1">
      <w:pPr>
        <w:spacing w:after="160" w:line="319" w:lineRule="auto"/>
      </w:pPr>
      <w:r w:rsidRPr="00EA0BF1">
        <w:t xml:space="preserve">이번 무대는 작곡가 겸 기타리스트이자 팀 </w:t>
      </w:r>
      <w:proofErr w:type="spellStart"/>
      <w:r w:rsidRPr="00EA0BF1">
        <w:t>뮤직스케이프</w:t>
      </w:r>
      <w:proofErr w:type="spellEnd"/>
      <w:r w:rsidRPr="00EA0BF1">
        <w:t xml:space="preserve"> 대표인 최인이 이끈다. 국가무형문화재 '</w:t>
      </w:r>
      <w:proofErr w:type="spellStart"/>
      <w:r w:rsidRPr="00EA0BF1">
        <w:t>피리정악</w:t>
      </w:r>
      <w:proofErr w:type="spellEnd"/>
      <w:r w:rsidRPr="00EA0BF1">
        <w:t xml:space="preserve"> 및 대취타' 이수자인 피리 연주자 </w:t>
      </w:r>
      <w:proofErr w:type="spellStart"/>
      <w:r w:rsidRPr="00EA0BF1">
        <w:t>유현수와</w:t>
      </w:r>
      <w:proofErr w:type="spellEnd"/>
      <w:r w:rsidRPr="00EA0BF1">
        <w:t xml:space="preserve"> 독일 함부르크 심포니 수석을 지낸 바이올리니스트 송지원이 함께한다. </w:t>
      </w:r>
      <w:proofErr w:type="spellStart"/>
      <w:r w:rsidRPr="00EA0BF1">
        <w:t>최인의</w:t>
      </w:r>
      <w:proofErr w:type="spellEnd"/>
      <w:r w:rsidRPr="00EA0BF1">
        <w:t xml:space="preserve"> 창작곡 10곡을 클래식 기타 독주와 바이올린·피리 이중주로 연주하며, </w:t>
      </w:r>
      <w:r w:rsidRPr="00EA0BF1">
        <w:lastRenderedPageBreak/>
        <w:t xml:space="preserve">입체음향과 미디어아트 영상, </w:t>
      </w:r>
      <w:proofErr w:type="spellStart"/>
      <w:r w:rsidRPr="00EA0BF1">
        <w:t>조향</w:t>
      </w:r>
      <w:proofErr w:type="spellEnd"/>
      <w:r w:rsidRPr="00EA0BF1">
        <w:t xml:space="preserve"> 스튜디오 FORMLESS의 </w:t>
      </w:r>
      <w:proofErr w:type="spellStart"/>
      <w:r w:rsidRPr="00EA0BF1">
        <w:t>공간향</w:t>
      </w:r>
      <w:proofErr w:type="spellEnd"/>
      <w:r w:rsidRPr="00EA0BF1">
        <w:t xml:space="preserve"> 디자인으로 무대를 연출한다.</w:t>
      </w:r>
    </w:p>
    <w:p w14:paraId="13166913" w14:textId="77777777" w:rsidR="00EA0BF1" w:rsidRPr="00EA0BF1" w:rsidRDefault="00EA0BF1" w:rsidP="00EA0BF1">
      <w:pPr>
        <w:spacing w:after="160" w:line="319" w:lineRule="auto"/>
      </w:pPr>
      <w:r w:rsidRPr="00EA0BF1">
        <w:t xml:space="preserve">숲과 바다의 풍경에서 출발해 경주 </w:t>
      </w:r>
      <w:proofErr w:type="spellStart"/>
      <w:r w:rsidRPr="00EA0BF1">
        <w:t>감포</w:t>
      </w:r>
      <w:proofErr w:type="spellEnd"/>
      <w:r w:rsidRPr="00EA0BF1">
        <w:t xml:space="preserve"> 앞바다를 그린 기타·피리 이중주, 서예의 필법을 소리로 옮긴 기타 독주곡 '서(書)'를 지나 민들레 들판의 영상과 함께하는 'From here to everywhere'로 마무리된다. 최인 예술감독은 "소리와 영상, 기술과 향을 통해 음악에 담은 이야기가 관객에게 더 잘 닿기를 바란다"고 말했다.</w:t>
      </w:r>
    </w:p>
    <w:p w14:paraId="6DC14AD3" w14:textId="429E5063" w:rsidR="00EA0BF1" w:rsidRDefault="00EA0BF1" w:rsidP="00EA0BF1">
      <w:pPr>
        <w:spacing w:after="160" w:line="319" w:lineRule="auto"/>
      </w:pPr>
      <w:r w:rsidRPr="00EA0BF1">
        <w:t>이 공연은 광주현대병원과 재단법인 최명숙·</w:t>
      </w:r>
      <w:proofErr w:type="spellStart"/>
      <w:r w:rsidRPr="00EA0BF1">
        <w:t>생명숲</w:t>
      </w:r>
      <w:proofErr w:type="spellEnd"/>
      <w:r w:rsidRPr="00EA0BF1">
        <w:t xml:space="preserve"> 등의 후원으로 마련돼 지역사회와 회복의 시간을 나눈다. 8세 이상 관람가이며 러닝타임은 </w:t>
      </w:r>
      <w:proofErr w:type="spellStart"/>
      <w:r w:rsidRPr="00EA0BF1">
        <w:t>인터미션</w:t>
      </w:r>
      <w:proofErr w:type="spellEnd"/>
      <w:r w:rsidRPr="00EA0BF1">
        <w:t xml:space="preserve"> 포함 약 110분이다. 티켓은 R석 7만원, S석 5만원, A석 3만원으로 NOL 티켓에서 예매할 수 있다. 문의 070-4220-3287.</w:t>
      </w:r>
    </w:p>
    <w:p w14:paraId="54D25640" w14:textId="77777777" w:rsidR="00EA0BF1" w:rsidRPr="00EA0BF1" w:rsidRDefault="00EA0BF1" w:rsidP="00EA0BF1">
      <w:pPr>
        <w:pStyle w:val="2"/>
        <w:spacing w:before="360" w:after="160"/>
        <w:rPr>
          <w:b/>
          <w:bCs/>
          <w:color w:val="1F2937"/>
        </w:rPr>
      </w:pPr>
      <w:r w:rsidRPr="00EA0BF1">
        <w:rPr>
          <w:b/>
          <w:bCs/>
          <w:color w:val="1F2937"/>
        </w:rPr>
        <w:t>공연 소식란용 (약 150자)</w:t>
      </w:r>
    </w:p>
    <w:p w14:paraId="2443AA12" w14:textId="77777777" w:rsidR="00EA0BF1" w:rsidRPr="00EA0BF1" w:rsidRDefault="00EA0BF1" w:rsidP="00EA0BF1">
      <w:pPr>
        <w:pStyle w:val="2"/>
        <w:spacing w:before="360" w:after="160" w:line="360" w:lineRule="auto"/>
        <w:rPr>
          <w:rFonts w:hint="eastAsia"/>
          <w:color w:val="1F2937"/>
          <w:sz w:val="21"/>
          <w:szCs w:val="21"/>
        </w:rPr>
      </w:pPr>
      <w:r w:rsidRPr="00EA0BF1">
        <w:rPr>
          <w:color w:val="1F2937"/>
          <w:sz w:val="21"/>
          <w:szCs w:val="21"/>
        </w:rPr>
        <w:t xml:space="preserve">[공연] 치유의 밤 'Musicscape - From here to everywhere...' = 10월 30일 오후 7시, </w:t>
      </w:r>
      <w:proofErr w:type="spellStart"/>
      <w:r w:rsidRPr="00EA0BF1">
        <w:rPr>
          <w:color w:val="1F2937"/>
          <w:sz w:val="21"/>
          <w:szCs w:val="21"/>
        </w:rPr>
        <w:t>국립아시아문화전당</w:t>
      </w:r>
      <w:proofErr w:type="spellEnd"/>
      <w:r w:rsidRPr="00EA0BF1">
        <w:rPr>
          <w:color w:val="1F2937"/>
          <w:sz w:val="21"/>
          <w:szCs w:val="21"/>
        </w:rPr>
        <w:t xml:space="preserve"> 예술극장 극장2. 기타·작곡 최인, 피리 </w:t>
      </w:r>
      <w:proofErr w:type="spellStart"/>
      <w:r w:rsidRPr="00EA0BF1">
        <w:rPr>
          <w:color w:val="1F2937"/>
          <w:sz w:val="21"/>
          <w:szCs w:val="21"/>
        </w:rPr>
        <w:t>유현수</w:t>
      </w:r>
      <w:proofErr w:type="spellEnd"/>
      <w:r w:rsidRPr="00EA0BF1">
        <w:rPr>
          <w:color w:val="1F2937"/>
          <w:sz w:val="21"/>
          <w:szCs w:val="21"/>
        </w:rPr>
        <w:t>, 바이올린 송지원. 입체음향·미디어아트·공간향을 더한 실내악. R석 7만원·S석 5만원·A석 3만원. 070-4220-3287.</w:t>
      </w:r>
    </w:p>
    <w:p w14:paraId="5CFC443A" w14:textId="77777777" w:rsidR="00EA0BF1" w:rsidRPr="00EA0BF1" w:rsidRDefault="00EA0BF1" w:rsidP="00EA0BF1">
      <w:pPr>
        <w:spacing w:after="160" w:line="319" w:lineRule="auto"/>
        <w:rPr>
          <w:rFonts w:hint="eastAsia"/>
        </w:rPr>
      </w:pPr>
    </w:p>
    <w:p w14:paraId="0CC9178A" w14:textId="7EE4D613" w:rsidR="00FE74E0" w:rsidRDefault="00000000">
      <w:pPr>
        <w:pStyle w:val="1"/>
        <w:spacing w:before="360" w:after="160"/>
      </w:pPr>
      <w:r>
        <w:rPr>
          <w:b/>
          <w:bCs/>
          <w:color w:val="1F2937"/>
        </w:rPr>
        <w:t xml:space="preserve">Section </w:t>
      </w:r>
      <w:r w:rsidR="00615A83">
        <w:rPr>
          <w:rFonts w:hint="eastAsia"/>
          <w:b/>
          <w:bCs/>
          <w:color w:val="1F2937"/>
        </w:rPr>
        <w:t>4</w:t>
      </w:r>
      <w:r>
        <w:rPr>
          <w:b/>
          <w:bCs/>
          <w:color w:val="1F2937"/>
        </w:rPr>
        <w:t xml:space="preserve"> · Event Information — 공식 정보</w:t>
      </w:r>
    </w:p>
    <w:p w14:paraId="1998B531" w14:textId="77777777" w:rsidR="00FE74E0" w:rsidRDefault="00000000">
      <w:pPr>
        <w:pStyle w:val="2"/>
        <w:spacing w:before="360" w:after="160"/>
      </w:pPr>
      <w:r>
        <w:rPr>
          <w:b/>
          <w:bCs/>
          <w:color w:val="1F2937"/>
        </w:rPr>
        <w:t>7. 공연 개요</w:t>
      </w:r>
    </w:p>
    <w:tbl>
      <w:tblPr>
        <w:tblW w:w="5000" w:type="pct"/>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CellMar>
          <w:left w:w="10" w:type="dxa"/>
          <w:right w:w="10" w:type="dxa"/>
        </w:tblCellMar>
        <w:tblLook w:val="0000" w:firstRow="0" w:lastRow="0" w:firstColumn="0" w:lastColumn="0" w:noHBand="0" w:noVBand="0"/>
      </w:tblPr>
      <w:tblGrid>
        <w:gridCol w:w="2425"/>
        <w:gridCol w:w="7071"/>
      </w:tblGrid>
      <w:tr w:rsidR="00FE74E0" w14:paraId="2793C693" w14:textId="77777777" w:rsidTr="00EA0BF1">
        <w:tc>
          <w:tcPr>
            <w:tcW w:w="2425" w:type="dxa"/>
            <w:shd w:val="clear" w:color="auto" w:fill="F9FAFB"/>
            <w:tcMar>
              <w:top w:w="120" w:type="dxa"/>
              <w:left w:w="160" w:type="dxa"/>
              <w:bottom w:w="120" w:type="dxa"/>
              <w:right w:w="120" w:type="dxa"/>
            </w:tcMar>
          </w:tcPr>
          <w:p w14:paraId="126BEB26" w14:textId="77777777" w:rsidR="00FE74E0" w:rsidRDefault="00000000">
            <w:proofErr w:type="spellStart"/>
            <w:r>
              <w:rPr>
                <w:b/>
                <w:bCs/>
                <w:color w:val="1F2937"/>
                <w:sz w:val="20"/>
                <w:szCs w:val="20"/>
              </w:rPr>
              <w:t>공연명</w:t>
            </w:r>
            <w:proofErr w:type="spellEnd"/>
          </w:p>
        </w:tc>
        <w:tc>
          <w:tcPr>
            <w:tcW w:w="7071" w:type="dxa"/>
            <w:tcMar>
              <w:top w:w="120" w:type="dxa"/>
              <w:left w:w="160" w:type="dxa"/>
              <w:bottom w:w="120" w:type="dxa"/>
              <w:right w:w="160" w:type="dxa"/>
            </w:tcMar>
          </w:tcPr>
          <w:p w14:paraId="5128DC2F" w14:textId="77777777" w:rsidR="00FE74E0" w:rsidRDefault="00000000">
            <w:r>
              <w:rPr>
                <w:sz w:val="20"/>
                <w:szCs w:val="20"/>
              </w:rPr>
              <w:t>치유의 밤 'Musicscape - From here to everywhere...' (영문: Musicscape - From here to everywhere...)</w:t>
            </w:r>
          </w:p>
        </w:tc>
      </w:tr>
      <w:tr w:rsidR="00FE74E0" w14:paraId="7901E443" w14:textId="77777777" w:rsidTr="00EA0BF1">
        <w:tc>
          <w:tcPr>
            <w:tcW w:w="2425" w:type="dxa"/>
            <w:shd w:val="clear" w:color="auto" w:fill="F9FAFB"/>
            <w:tcMar>
              <w:top w:w="120" w:type="dxa"/>
              <w:left w:w="160" w:type="dxa"/>
              <w:bottom w:w="120" w:type="dxa"/>
              <w:right w:w="120" w:type="dxa"/>
            </w:tcMar>
          </w:tcPr>
          <w:p w14:paraId="6B35C486" w14:textId="77777777" w:rsidR="00FE74E0" w:rsidRDefault="00000000">
            <w:r>
              <w:rPr>
                <w:b/>
                <w:bCs/>
                <w:color w:val="1F2937"/>
                <w:sz w:val="20"/>
                <w:szCs w:val="20"/>
              </w:rPr>
              <w:t>일시</w:t>
            </w:r>
          </w:p>
        </w:tc>
        <w:tc>
          <w:tcPr>
            <w:tcW w:w="7071" w:type="dxa"/>
            <w:tcMar>
              <w:top w:w="120" w:type="dxa"/>
              <w:left w:w="160" w:type="dxa"/>
              <w:bottom w:w="120" w:type="dxa"/>
              <w:right w:w="160" w:type="dxa"/>
            </w:tcMar>
          </w:tcPr>
          <w:p w14:paraId="08C141B1" w14:textId="77777777" w:rsidR="00FE74E0" w:rsidRDefault="00000000">
            <w:r>
              <w:rPr>
                <w:sz w:val="20"/>
                <w:szCs w:val="20"/>
              </w:rPr>
              <w:t>2026년 10월 30일(금) 오후 7시</w:t>
            </w:r>
          </w:p>
        </w:tc>
      </w:tr>
      <w:tr w:rsidR="00FE74E0" w14:paraId="4EB509BA" w14:textId="77777777" w:rsidTr="00EA0BF1">
        <w:tc>
          <w:tcPr>
            <w:tcW w:w="2425" w:type="dxa"/>
            <w:shd w:val="clear" w:color="auto" w:fill="F9FAFB"/>
            <w:tcMar>
              <w:top w:w="120" w:type="dxa"/>
              <w:left w:w="160" w:type="dxa"/>
              <w:bottom w:w="120" w:type="dxa"/>
              <w:right w:w="120" w:type="dxa"/>
            </w:tcMar>
          </w:tcPr>
          <w:p w14:paraId="589ECAAF" w14:textId="77777777" w:rsidR="00FE74E0" w:rsidRDefault="00000000">
            <w:r>
              <w:rPr>
                <w:b/>
                <w:bCs/>
                <w:color w:val="1F2937"/>
                <w:sz w:val="20"/>
                <w:szCs w:val="20"/>
              </w:rPr>
              <w:t>장소</w:t>
            </w:r>
          </w:p>
        </w:tc>
        <w:tc>
          <w:tcPr>
            <w:tcW w:w="7071" w:type="dxa"/>
            <w:tcMar>
              <w:top w:w="120" w:type="dxa"/>
              <w:left w:w="160" w:type="dxa"/>
              <w:bottom w:w="120" w:type="dxa"/>
              <w:right w:w="160" w:type="dxa"/>
            </w:tcMar>
          </w:tcPr>
          <w:p w14:paraId="5ED28E96" w14:textId="77777777" w:rsidR="00FE74E0" w:rsidRDefault="00000000">
            <w:r>
              <w:rPr>
                <w:sz w:val="20"/>
                <w:szCs w:val="20"/>
              </w:rPr>
              <w:t>국립아시아문화전당 예술극장 극장2</w:t>
            </w:r>
          </w:p>
        </w:tc>
      </w:tr>
      <w:tr w:rsidR="00FE74E0" w14:paraId="3CBE7C38" w14:textId="77777777" w:rsidTr="00EA0BF1">
        <w:tc>
          <w:tcPr>
            <w:tcW w:w="2425" w:type="dxa"/>
            <w:shd w:val="clear" w:color="auto" w:fill="F9FAFB"/>
            <w:tcMar>
              <w:top w:w="120" w:type="dxa"/>
              <w:left w:w="160" w:type="dxa"/>
              <w:bottom w:w="120" w:type="dxa"/>
              <w:right w:w="120" w:type="dxa"/>
            </w:tcMar>
          </w:tcPr>
          <w:p w14:paraId="1242FA5E" w14:textId="77777777" w:rsidR="00FE74E0" w:rsidRDefault="00000000">
            <w:r>
              <w:rPr>
                <w:b/>
                <w:bCs/>
                <w:color w:val="1F2937"/>
                <w:sz w:val="20"/>
                <w:szCs w:val="20"/>
              </w:rPr>
              <w:t>공연형태</w:t>
            </w:r>
          </w:p>
        </w:tc>
        <w:tc>
          <w:tcPr>
            <w:tcW w:w="7071" w:type="dxa"/>
            <w:tcMar>
              <w:top w:w="120" w:type="dxa"/>
              <w:left w:w="160" w:type="dxa"/>
              <w:bottom w:w="120" w:type="dxa"/>
              <w:right w:w="160" w:type="dxa"/>
            </w:tcMar>
          </w:tcPr>
          <w:p w14:paraId="2E8B9ACD" w14:textId="77777777" w:rsidR="00FE74E0" w:rsidRDefault="00000000">
            <w:r>
              <w:rPr>
                <w:sz w:val="20"/>
                <w:szCs w:val="20"/>
              </w:rPr>
              <w:t>클래식·국악 베이스의 미디어아트, 입체음향 무대연출, 공간향 디자인 융복합 실내악 공연</w:t>
            </w:r>
          </w:p>
        </w:tc>
      </w:tr>
      <w:tr w:rsidR="00FE74E0" w14:paraId="47027B57" w14:textId="77777777" w:rsidTr="00EA0BF1">
        <w:tc>
          <w:tcPr>
            <w:tcW w:w="2425" w:type="dxa"/>
            <w:shd w:val="clear" w:color="auto" w:fill="F9FAFB"/>
            <w:tcMar>
              <w:top w:w="120" w:type="dxa"/>
              <w:left w:w="160" w:type="dxa"/>
              <w:bottom w:w="120" w:type="dxa"/>
              <w:right w:w="120" w:type="dxa"/>
            </w:tcMar>
          </w:tcPr>
          <w:p w14:paraId="72B050B3" w14:textId="77777777" w:rsidR="00FE74E0" w:rsidRDefault="00000000">
            <w:r>
              <w:rPr>
                <w:b/>
                <w:bCs/>
                <w:color w:val="1F2937"/>
                <w:sz w:val="20"/>
                <w:szCs w:val="20"/>
              </w:rPr>
              <w:t>러닝타임</w:t>
            </w:r>
          </w:p>
        </w:tc>
        <w:tc>
          <w:tcPr>
            <w:tcW w:w="7071" w:type="dxa"/>
            <w:tcMar>
              <w:top w:w="120" w:type="dxa"/>
              <w:left w:w="160" w:type="dxa"/>
              <w:bottom w:w="120" w:type="dxa"/>
              <w:right w:w="160" w:type="dxa"/>
            </w:tcMar>
          </w:tcPr>
          <w:p w14:paraId="7114D37E" w14:textId="2EB0D442" w:rsidR="00FE74E0" w:rsidRDefault="00000000">
            <w:r>
              <w:rPr>
                <w:sz w:val="20"/>
                <w:szCs w:val="20"/>
              </w:rPr>
              <w:t>약 1</w:t>
            </w:r>
            <w:r w:rsidR="00A91355">
              <w:rPr>
                <w:rFonts w:hint="eastAsia"/>
                <w:sz w:val="20"/>
                <w:szCs w:val="20"/>
              </w:rPr>
              <w:t>10</w:t>
            </w:r>
            <w:r>
              <w:rPr>
                <w:sz w:val="20"/>
                <w:szCs w:val="20"/>
              </w:rPr>
              <w:t>분 (</w:t>
            </w:r>
            <w:proofErr w:type="spellStart"/>
            <w:r>
              <w:rPr>
                <w:sz w:val="20"/>
                <w:szCs w:val="20"/>
              </w:rPr>
              <w:t>인터미션</w:t>
            </w:r>
            <w:proofErr w:type="spellEnd"/>
            <w:r>
              <w:rPr>
                <w:sz w:val="20"/>
                <w:szCs w:val="20"/>
              </w:rPr>
              <w:t xml:space="preserve"> 15분 포함)</w:t>
            </w:r>
          </w:p>
        </w:tc>
      </w:tr>
      <w:tr w:rsidR="00FE74E0" w14:paraId="68509D78" w14:textId="77777777" w:rsidTr="00EA0BF1">
        <w:tc>
          <w:tcPr>
            <w:tcW w:w="2425" w:type="dxa"/>
            <w:shd w:val="clear" w:color="auto" w:fill="F9FAFB"/>
            <w:tcMar>
              <w:top w:w="120" w:type="dxa"/>
              <w:left w:w="160" w:type="dxa"/>
              <w:bottom w:w="120" w:type="dxa"/>
              <w:right w:w="120" w:type="dxa"/>
            </w:tcMar>
          </w:tcPr>
          <w:p w14:paraId="4542881B" w14:textId="77777777" w:rsidR="00FE74E0" w:rsidRDefault="00000000">
            <w:r>
              <w:rPr>
                <w:b/>
                <w:bCs/>
                <w:color w:val="1F2937"/>
                <w:sz w:val="20"/>
                <w:szCs w:val="20"/>
              </w:rPr>
              <w:t>관람연령</w:t>
            </w:r>
          </w:p>
        </w:tc>
        <w:tc>
          <w:tcPr>
            <w:tcW w:w="7071" w:type="dxa"/>
            <w:tcMar>
              <w:top w:w="120" w:type="dxa"/>
              <w:left w:w="160" w:type="dxa"/>
              <w:bottom w:w="120" w:type="dxa"/>
              <w:right w:w="160" w:type="dxa"/>
            </w:tcMar>
          </w:tcPr>
          <w:p w14:paraId="246C42EF" w14:textId="77777777" w:rsidR="00FE74E0" w:rsidRDefault="00000000">
            <w:r>
              <w:rPr>
                <w:sz w:val="20"/>
                <w:szCs w:val="20"/>
              </w:rPr>
              <w:t>8세 이상 관람가</w:t>
            </w:r>
          </w:p>
        </w:tc>
      </w:tr>
      <w:tr w:rsidR="00FE74E0" w14:paraId="53E52F87" w14:textId="77777777" w:rsidTr="00EA0BF1">
        <w:tc>
          <w:tcPr>
            <w:tcW w:w="2425" w:type="dxa"/>
            <w:shd w:val="clear" w:color="auto" w:fill="F9FAFB"/>
            <w:tcMar>
              <w:top w:w="120" w:type="dxa"/>
              <w:left w:w="160" w:type="dxa"/>
              <w:bottom w:w="120" w:type="dxa"/>
              <w:right w:w="120" w:type="dxa"/>
            </w:tcMar>
          </w:tcPr>
          <w:p w14:paraId="77B5EBD8" w14:textId="77777777" w:rsidR="00FE74E0" w:rsidRDefault="00000000">
            <w:r>
              <w:rPr>
                <w:b/>
                <w:bCs/>
                <w:color w:val="1F2937"/>
                <w:sz w:val="20"/>
                <w:szCs w:val="20"/>
              </w:rPr>
              <w:lastRenderedPageBreak/>
              <w:t>티켓 가격</w:t>
            </w:r>
          </w:p>
        </w:tc>
        <w:tc>
          <w:tcPr>
            <w:tcW w:w="7071" w:type="dxa"/>
            <w:tcMar>
              <w:top w:w="120" w:type="dxa"/>
              <w:left w:w="160" w:type="dxa"/>
              <w:bottom w:w="120" w:type="dxa"/>
              <w:right w:w="160" w:type="dxa"/>
            </w:tcMar>
          </w:tcPr>
          <w:p w14:paraId="1925A2D9" w14:textId="77777777" w:rsidR="00FE74E0" w:rsidRDefault="00000000">
            <w:r>
              <w:rPr>
                <w:sz w:val="20"/>
                <w:szCs w:val="20"/>
              </w:rPr>
              <w:t>R석 7만원 · S석 5만원 · A석 3만원</w:t>
            </w:r>
          </w:p>
        </w:tc>
      </w:tr>
      <w:tr w:rsidR="00FE74E0" w14:paraId="41537E39" w14:textId="77777777" w:rsidTr="00EA0BF1">
        <w:tc>
          <w:tcPr>
            <w:tcW w:w="2425" w:type="dxa"/>
            <w:shd w:val="clear" w:color="auto" w:fill="F9FAFB"/>
            <w:tcMar>
              <w:top w:w="120" w:type="dxa"/>
              <w:left w:w="160" w:type="dxa"/>
              <w:bottom w:w="120" w:type="dxa"/>
              <w:right w:w="120" w:type="dxa"/>
            </w:tcMar>
          </w:tcPr>
          <w:p w14:paraId="1A5D3FF0" w14:textId="77777777" w:rsidR="00FE74E0" w:rsidRDefault="00000000">
            <w:r>
              <w:rPr>
                <w:b/>
                <w:bCs/>
                <w:color w:val="1F2937"/>
                <w:sz w:val="20"/>
                <w:szCs w:val="20"/>
              </w:rPr>
              <w:t>예매처</w:t>
            </w:r>
          </w:p>
        </w:tc>
        <w:tc>
          <w:tcPr>
            <w:tcW w:w="7071" w:type="dxa"/>
            <w:tcMar>
              <w:top w:w="120" w:type="dxa"/>
              <w:left w:w="160" w:type="dxa"/>
              <w:bottom w:w="120" w:type="dxa"/>
              <w:right w:w="160" w:type="dxa"/>
            </w:tcMar>
          </w:tcPr>
          <w:p w14:paraId="066A9143" w14:textId="77777777" w:rsidR="00FE74E0" w:rsidRDefault="00000000">
            <w:r>
              <w:rPr>
                <w:sz w:val="20"/>
                <w:szCs w:val="20"/>
              </w:rPr>
              <w:t>NOL 티켓 (nol.yanolja.com/ticket/products/26013395)</w:t>
            </w:r>
          </w:p>
        </w:tc>
      </w:tr>
      <w:tr w:rsidR="00FE74E0" w14:paraId="74B9BE32" w14:textId="77777777" w:rsidTr="00EA0BF1">
        <w:tc>
          <w:tcPr>
            <w:tcW w:w="2425" w:type="dxa"/>
            <w:shd w:val="clear" w:color="auto" w:fill="F9FAFB"/>
            <w:tcMar>
              <w:top w:w="120" w:type="dxa"/>
              <w:left w:w="160" w:type="dxa"/>
              <w:bottom w:w="120" w:type="dxa"/>
              <w:right w:w="120" w:type="dxa"/>
            </w:tcMar>
          </w:tcPr>
          <w:p w14:paraId="3B1E241A" w14:textId="77777777" w:rsidR="00FE74E0" w:rsidRDefault="00000000">
            <w:r>
              <w:rPr>
                <w:b/>
                <w:bCs/>
                <w:color w:val="1F2937"/>
                <w:sz w:val="20"/>
                <w:szCs w:val="20"/>
              </w:rPr>
              <w:t>예상 관객</w:t>
            </w:r>
          </w:p>
        </w:tc>
        <w:tc>
          <w:tcPr>
            <w:tcW w:w="7071" w:type="dxa"/>
            <w:tcMar>
              <w:top w:w="120" w:type="dxa"/>
              <w:left w:w="160" w:type="dxa"/>
              <w:bottom w:w="120" w:type="dxa"/>
              <w:right w:w="160" w:type="dxa"/>
            </w:tcMar>
          </w:tcPr>
          <w:p w14:paraId="0E5BD9A8" w14:textId="77777777" w:rsidR="00FE74E0" w:rsidRDefault="00000000">
            <w:r>
              <w:rPr>
                <w:sz w:val="20"/>
                <w:szCs w:val="20"/>
              </w:rPr>
              <w:t>약 400명</w:t>
            </w:r>
          </w:p>
        </w:tc>
      </w:tr>
      <w:tr w:rsidR="00FE74E0" w14:paraId="645B6E66" w14:textId="77777777" w:rsidTr="00EA0BF1">
        <w:tc>
          <w:tcPr>
            <w:tcW w:w="2425" w:type="dxa"/>
            <w:shd w:val="clear" w:color="auto" w:fill="F9FAFB"/>
            <w:tcMar>
              <w:top w:w="120" w:type="dxa"/>
              <w:left w:w="160" w:type="dxa"/>
              <w:bottom w:w="120" w:type="dxa"/>
              <w:right w:w="120" w:type="dxa"/>
            </w:tcMar>
          </w:tcPr>
          <w:p w14:paraId="14C27EE6" w14:textId="77777777" w:rsidR="00FE74E0" w:rsidRDefault="00000000">
            <w:r>
              <w:rPr>
                <w:b/>
                <w:bCs/>
                <w:color w:val="1F2937"/>
                <w:sz w:val="20"/>
                <w:szCs w:val="20"/>
              </w:rPr>
              <w:t>출연</w:t>
            </w:r>
          </w:p>
        </w:tc>
        <w:tc>
          <w:tcPr>
            <w:tcW w:w="7071" w:type="dxa"/>
            <w:tcMar>
              <w:top w:w="120" w:type="dxa"/>
              <w:left w:w="160" w:type="dxa"/>
              <w:bottom w:w="120" w:type="dxa"/>
              <w:right w:w="160" w:type="dxa"/>
            </w:tcMar>
          </w:tcPr>
          <w:p w14:paraId="048B056A" w14:textId="77777777" w:rsidR="00FE74E0" w:rsidRDefault="00000000">
            <w:r>
              <w:rPr>
                <w:sz w:val="20"/>
                <w:szCs w:val="20"/>
              </w:rPr>
              <w:t>최인(기타·작곡), 유현수(피리), 송지원(바이올린)</w:t>
            </w:r>
          </w:p>
        </w:tc>
      </w:tr>
      <w:tr w:rsidR="00FE74E0" w14:paraId="2CA22299" w14:textId="77777777" w:rsidTr="00EA0BF1">
        <w:tc>
          <w:tcPr>
            <w:tcW w:w="2425" w:type="dxa"/>
            <w:shd w:val="clear" w:color="auto" w:fill="F9FAFB"/>
            <w:tcMar>
              <w:top w:w="120" w:type="dxa"/>
              <w:left w:w="160" w:type="dxa"/>
              <w:bottom w:w="120" w:type="dxa"/>
              <w:right w:w="120" w:type="dxa"/>
            </w:tcMar>
          </w:tcPr>
          <w:p w14:paraId="22A7366B" w14:textId="77777777" w:rsidR="00FE74E0" w:rsidRDefault="00000000">
            <w:r>
              <w:rPr>
                <w:b/>
                <w:bCs/>
                <w:color w:val="1F2937"/>
                <w:sz w:val="20"/>
                <w:szCs w:val="20"/>
              </w:rPr>
              <w:t>주최</w:t>
            </w:r>
          </w:p>
        </w:tc>
        <w:tc>
          <w:tcPr>
            <w:tcW w:w="7071" w:type="dxa"/>
            <w:tcMar>
              <w:top w:w="120" w:type="dxa"/>
              <w:left w:w="160" w:type="dxa"/>
              <w:bottom w:w="120" w:type="dxa"/>
              <w:right w:w="160" w:type="dxa"/>
            </w:tcMar>
          </w:tcPr>
          <w:p w14:paraId="03DF67EA" w14:textId="77777777" w:rsidR="00FE74E0" w:rsidRDefault="00000000">
            <w:r>
              <w:rPr>
                <w:sz w:val="20"/>
                <w:szCs w:val="20"/>
              </w:rPr>
              <w:t>팀 뮤직스케이프 (Team Musicscape)</w:t>
            </w:r>
          </w:p>
        </w:tc>
      </w:tr>
      <w:tr w:rsidR="00FE74E0" w14:paraId="265F2626" w14:textId="77777777" w:rsidTr="00EA0BF1">
        <w:tc>
          <w:tcPr>
            <w:tcW w:w="2425" w:type="dxa"/>
            <w:shd w:val="clear" w:color="auto" w:fill="F9FAFB"/>
            <w:tcMar>
              <w:top w:w="120" w:type="dxa"/>
              <w:left w:w="160" w:type="dxa"/>
              <w:bottom w:w="120" w:type="dxa"/>
              <w:right w:w="120" w:type="dxa"/>
            </w:tcMar>
          </w:tcPr>
          <w:p w14:paraId="63160FF6" w14:textId="77777777" w:rsidR="00FE74E0" w:rsidRDefault="00000000">
            <w:r>
              <w:rPr>
                <w:b/>
                <w:bCs/>
                <w:color w:val="1F2937"/>
                <w:sz w:val="20"/>
                <w:szCs w:val="20"/>
              </w:rPr>
              <w:t>주관</w:t>
            </w:r>
          </w:p>
        </w:tc>
        <w:tc>
          <w:tcPr>
            <w:tcW w:w="7071" w:type="dxa"/>
            <w:tcMar>
              <w:top w:w="120" w:type="dxa"/>
              <w:left w:w="160" w:type="dxa"/>
              <w:bottom w:w="120" w:type="dxa"/>
              <w:right w:w="160" w:type="dxa"/>
            </w:tcMar>
          </w:tcPr>
          <w:p w14:paraId="606F3C0A" w14:textId="77777777" w:rsidR="00FE74E0" w:rsidRDefault="00000000">
            <w:r>
              <w:rPr>
                <w:sz w:val="20"/>
                <w:szCs w:val="20"/>
              </w:rPr>
              <w:t>뮤직스케이프랩 (Musicscape Lab)</w:t>
            </w:r>
          </w:p>
        </w:tc>
      </w:tr>
      <w:tr w:rsidR="00FE74E0" w14:paraId="17B950CB" w14:textId="77777777" w:rsidTr="00EA0BF1">
        <w:tc>
          <w:tcPr>
            <w:tcW w:w="2425" w:type="dxa"/>
            <w:shd w:val="clear" w:color="auto" w:fill="F9FAFB"/>
            <w:tcMar>
              <w:top w:w="120" w:type="dxa"/>
              <w:left w:w="160" w:type="dxa"/>
              <w:bottom w:w="120" w:type="dxa"/>
              <w:right w:w="120" w:type="dxa"/>
            </w:tcMar>
          </w:tcPr>
          <w:p w14:paraId="2B474377" w14:textId="77777777" w:rsidR="00FE74E0" w:rsidRDefault="00000000">
            <w:r>
              <w:rPr>
                <w:b/>
                <w:bCs/>
                <w:color w:val="1F2937"/>
                <w:sz w:val="20"/>
                <w:szCs w:val="20"/>
              </w:rPr>
              <w:t>후원</w:t>
            </w:r>
          </w:p>
        </w:tc>
        <w:tc>
          <w:tcPr>
            <w:tcW w:w="7071" w:type="dxa"/>
            <w:tcMar>
              <w:top w:w="120" w:type="dxa"/>
              <w:left w:w="160" w:type="dxa"/>
              <w:bottom w:w="120" w:type="dxa"/>
              <w:right w:w="160" w:type="dxa"/>
            </w:tcMar>
          </w:tcPr>
          <w:p w14:paraId="67F406E4" w14:textId="77777777" w:rsidR="00FE74E0" w:rsidRDefault="00000000">
            <w:r>
              <w:rPr>
                <w:sz w:val="20"/>
                <w:szCs w:val="20"/>
              </w:rPr>
              <w:t>광주현대병원 · 재단법인 최명숙·생명숲 · 이용한기타 · 한국문화예술위원회</w:t>
            </w:r>
          </w:p>
        </w:tc>
      </w:tr>
      <w:tr w:rsidR="00FE74E0" w14:paraId="7127C273" w14:textId="77777777" w:rsidTr="00EA0BF1">
        <w:tc>
          <w:tcPr>
            <w:tcW w:w="2425" w:type="dxa"/>
            <w:shd w:val="clear" w:color="auto" w:fill="F9FAFB"/>
            <w:tcMar>
              <w:top w:w="120" w:type="dxa"/>
              <w:left w:w="160" w:type="dxa"/>
              <w:bottom w:w="120" w:type="dxa"/>
              <w:right w:w="120" w:type="dxa"/>
            </w:tcMar>
          </w:tcPr>
          <w:p w14:paraId="3B5D27CE" w14:textId="77777777" w:rsidR="00FE74E0" w:rsidRDefault="00000000">
            <w:r>
              <w:rPr>
                <w:b/>
                <w:bCs/>
                <w:color w:val="1F2937"/>
                <w:sz w:val="20"/>
                <w:szCs w:val="20"/>
              </w:rPr>
              <w:t>협찬</w:t>
            </w:r>
          </w:p>
        </w:tc>
        <w:tc>
          <w:tcPr>
            <w:tcW w:w="7071" w:type="dxa"/>
            <w:tcMar>
              <w:top w:w="120" w:type="dxa"/>
              <w:left w:w="160" w:type="dxa"/>
              <w:bottom w:w="120" w:type="dxa"/>
              <w:right w:w="160" w:type="dxa"/>
            </w:tcMar>
          </w:tcPr>
          <w:p w14:paraId="7FCCDC2E" w14:textId="77777777" w:rsidR="00FE74E0" w:rsidRDefault="00000000">
            <w:r>
              <w:rPr>
                <w:sz w:val="20"/>
                <w:szCs w:val="20"/>
              </w:rPr>
              <w:t>FORMLESS(공간향 디자인) · HEE:I</w:t>
            </w:r>
          </w:p>
        </w:tc>
      </w:tr>
      <w:tr w:rsidR="00FE74E0" w14:paraId="30105CB1" w14:textId="77777777" w:rsidTr="00EA0BF1">
        <w:tc>
          <w:tcPr>
            <w:tcW w:w="2425" w:type="dxa"/>
            <w:shd w:val="clear" w:color="auto" w:fill="F9FAFB"/>
            <w:tcMar>
              <w:top w:w="120" w:type="dxa"/>
              <w:left w:w="160" w:type="dxa"/>
              <w:bottom w:w="120" w:type="dxa"/>
              <w:right w:w="120" w:type="dxa"/>
            </w:tcMar>
          </w:tcPr>
          <w:p w14:paraId="1D5BABCB" w14:textId="77777777" w:rsidR="00FE74E0" w:rsidRDefault="00000000">
            <w:r>
              <w:rPr>
                <w:b/>
                <w:bCs/>
                <w:color w:val="1F2937"/>
                <w:sz w:val="20"/>
                <w:szCs w:val="20"/>
              </w:rPr>
              <w:t>제작진</w:t>
            </w:r>
          </w:p>
        </w:tc>
        <w:tc>
          <w:tcPr>
            <w:tcW w:w="7071" w:type="dxa"/>
            <w:tcMar>
              <w:top w:w="120" w:type="dxa"/>
              <w:left w:w="160" w:type="dxa"/>
              <w:bottom w:w="120" w:type="dxa"/>
              <w:right w:w="160" w:type="dxa"/>
            </w:tcMar>
          </w:tcPr>
          <w:p w14:paraId="60DA4184" w14:textId="77777777" w:rsidR="00FE74E0" w:rsidRDefault="00000000">
            <w:r>
              <w:rPr>
                <w:sz w:val="20"/>
                <w:szCs w:val="20"/>
              </w:rPr>
              <w:t>음향디자인·음향감독 이수용 / 영상디자인·영상감독 이근요(이뿌리) / 조명디자인·조명감독 최예원 / 무대감독 이미리 / 공간향디자인감독 천민주(FORMLESS) / 촬영감독 천에녹(FineEli Lab)</w:t>
            </w:r>
          </w:p>
        </w:tc>
      </w:tr>
      <w:tr w:rsidR="00FE74E0" w14:paraId="60CF0E78" w14:textId="77777777" w:rsidTr="00EA0BF1">
        <w:tc>
          <w:tcPr>
            <w:tcW w:w="2425" w:type="dxa"/>
            <w:shd w:val="clear" w:color="auto" w:fill="F9FAFB"/>
            <w:tcMar>
              <w:top w:w="120" w:type="dxa"/>
              <w:left w:w="160" w:type="dxa"/>
              <w:bottom w:w="120" w:type="dxa"/>
              <w:right w:w="120" w:type="dxa"/>
            </w:tcMar>
          </w:tcPr>
          <w:p w14:paraId="7EC0AFD0" w14:textId="77777777" w:rsidR="00FE74E0" w:rsidRDefault="00000000">
            <w:r>
              <w:rPr>
                <w:b/>
                <w:bCs/>
                <w:color w:val="1F2937"/>
                <w:sz w:val="20"/>
                <w:szCs w:val="20"/>
              </w:rPr>
              <w:t>공식 채널</w:t>
            </w:r>
          </w:p>
        </w:tc>
        <w:tc>
          <w:tcPr>
            <w:tcW w:w="7071" w:type="dxa"/>
            <w:tcMar>
              <w:top w:w="120" w:type="dxa"/>
              <w:left w:w="160" w:type="dxa"/>
              <w:bottom w:w="120" w:type="dxa"/>
              <w:right w:w="160" w:type="dxa"/>
            </w:tcMar>
          </w:tcPr>
          <w:p w14:paraId="4125C3A3" w14:textId="77777777" w:rsidR="00FE74E0" w:rsidRDefault="00000000">
            <w:r>
              <w:rPr>
                <w:sz w:val="20"/>
                <w:szCs w:val="20"/>
              </w:rPr>
              <w:t>홈페이지 www.team-musicscape.kr · 인스타그램 @Team_Musicscape</w:t>
            </w:r>
          </w:p>
        </w:tc>
      </w:tr>
      <w:tr w:rsidR="00FE74E0" w14:paraId="493C97B3" w14:textId="77777777" w:rsidTr="00EA0BF1">
        <w:tc>
          <w:tcPr>
            <w:tcW w:w="2425" w:type="dxa"/>
            <w:shd w:val="clear" w:color="auto" w:fill="F9FAFB"/>
            <w:tcMar>
              <w:top w:w="120" w:type="dxa"/>
              <w:left w:w="160" w:type="dxa"/>
              <w:bottom w:w="120" w:type="dxa"/>
              <w:right w:w="120" w:type="dxa"/>
            </w:tcMar>
          </w:tcPr>
          <w:p w14:paraId="026AEBA9" w14:textId="77777777" w:rsidR="00FE74E0" w:rsidRDefault="00000000">
            <w:r>
              <w:rPr>
                <w:b/>
                <w:bCs/>
                <w:color w:val="1F2937"/>
                <w:sz w:val="20"/>
                <w:szCs w:val="20"/>
              </w:rPr>
              <w:t>취재 문의</w:t>
            </w:r>
          </w:p>
        </w:tc>
        <w:tc>
          <w:tcPr>
            <w:tcW w:w="7071" w:type="dxa"/>
            <w:tcMar>
              <w:top w:w="120" w:type="dxa"/>
              <w:left w:w="160" w:type="dxa"/>
              <w:bottom w:w="120" w:type="dxa"/>
              <w:right w:w="160" w:type="dxa"/>
            </w:tcMar>
          </w:tcPr>
          <w:p w14:paraId="283BD640" w14:textId="77777777" w:rsidR="00FE74E0" w:rsidRDefault="00000000">
            <w:pPr>
              <w:rPr>
                <w:sz w:val="20"/>
                <w:szCs w:val="20"/>
              </w:rPr>
            </w:pPr>
            <w:r>
              <w:rPr>
                <w:sz w:val="20"/>
                <w:szCs w:val="20"/>
              </w:rPr>
              <w:t xml:space="preserve">팀 </w:t>
            </w:r>
            <w:proofErr w:type="spellStart"/>
            <w:r>
              <w:rPr>
                <w:sz w:val="20"/>
                <w:szCs w:val="20"/>
              </w:rPr>
              <w:t>뮤직스케이프</w:t>
            </w:r>
            <w:proofErr w:type="spellEnd"/>
            <w:r>
              <w:rPr>
                <w:sz w:val="20"/>
                <w:szCs w:val="20"/>
              </w:rPr>
              <w:t xml:space="preserve"> 언론 담당 </w:t>
            </w:r>
            <w:r w:rsidR="00A91355">
              <w:rPr>
                <w:rFonts w:hint="eastAsia"/>
                <w:sz w:val="20"/>
                <w:szCs w:val="20"/>
              </w:rPr>
              <w:t xml:space="preserve">이미리 </w:t>
            </w:r>
          </w:p>
          <w:p w14:paraId="5ADF729B" w14:textId="5E577AE3" w:rsidR="00A91355" w:rsidRPr="00A91355" w:rsidRDefault="00A91355">
            <w:pPr>
              <w:rPr>
                <w:rFonts w:hint="eastAsia"/>
              </w:rPr>
            </w:pPr>
            <w:hyperlink r:id="rId5" w:history="1">
              <w:r w:rsidRPr="007E1071">
                <w:rPr>
                  <w:rStyle w:val="a5"/>
                </w:rPr>
                <w:t>Miri_lee@musicscapelab.com</w:t>
              </w:r>
            </w:hyperlink>
            <w:r>
              <w:rPr>
                <w:rFonts w:hint="eastAsia"/>
              </w:rPr>
              <w:t xml:space="preserve"> / 010-6736-3287</w:t>
            </w:r>
          </w:p>
        </w:tc>
      </w:tr>
    </w:tbl>
    <w:p w14:paraId="146C9A08" w14:textId="0F6A9CBA" w:rsidR="00FE74E0" w:rsidRDefault="00000000" w:rsidP="00F758B1">
      <w:pPr>
        <w:pStyle w:val="2"/>
        <w:spacing w:before="360" w:after="160" w:line="360" w:lineRule="auto"/>
      </w:pPr>
      <w:r>
        <w:rPr>
          <w:b/>
          <w:bCs/>
          <w:color w:val="1F2937"/>
        </w:rPr>
        <w:t>8. 출연진 프로필</w:t>
      </w:r>
    </w:p>
    <w:p w14:paraId="0A9A9FE8" w14:textId="77777777" w:rsidR="00FE74E0" w:rsidRDefault="00000000">
      <w:pPr>
        <w:spacing w:before="200" w:after="40"/>
      </w:pPr>
      <w:r>
        <w:rPr>
          <w:b/>
          <w:bCs/>
          <w:color w:val="1F2937"/>
        </w:rPr>
        <w:t>최인 (기타·작곡)</w:t>
      </w:r>
    </w:p>
    <w:p w14:paraId="56B74F03" w14:textId="77777777" w:rsidR="00FE74E0" w:rsidRDefault="00000000">
      <w:pPr>
        <w:spacing w:after="160" w:line="320" w:lineRule="auto"/>
        <w:jc w:val="both"/>
      </w:pPr>
      <w:r>
        <w:rPr>
          <w:color w:val="111111"/>
        </w:rPr>
        <w:t>기타리스트 겸 작곡가 최인은 한국에서 다수의 콩쿨에서 입상하며 주목을 받기 시작하였으며, 서울대학교 음악대학 기악과를 졸업하고 벨기에로 유학, 레멘스인스튜트(Lemmensinstituut)에서 석사학위를 그리고 독일 로스톡 국립음대(Hochschule für Musik und Theater, Rostock)에서 콘체르트엑자멘 과정을 만점으로 졸업하였다. 독일을 중심으로 다양한 실내악과 독주활동을 펼쳐왔으며 서울대 현악합주, 원주시향, 부천신포니에타, 인천시향과의 협연 및 다수의 독주회, 라디오 출연, 드라마 OST 작곡 및 연주, 피에스타 기타 앙상블, 기타 쿼텟 Imagine, 듀오 카프리치오소의 리더로 활동해왔다. 또한 세종솔로이스츠와 서울시향의 객원 연주자로 무대에 오르며 활발한 연주 활동을 이어왔다. 다양한 레퍼토리와 학구적이고 감성적인 그의 연주는 유럽과 한국에서 많은 호평을 받은 바 있다. 현재 팀 뮤직스케이프의 총 감독으로 다양한 동시대적 주제들을 가지고 꾸준히 기타 독주와 실내악곡들을 창작·연주해 가고 있으며, 영상·인터랙티브 그래픽·프로젝션 맵핑 등을 활용하여 음악과 표현의 영역을 더욱 확장해가고 있다.</w:t>
      </w:r>
    </w:p>
    <w:p w14:paraId="019D3E87" w14:textId="77777777" w:rsidR="00FE74E0" w:rsidRDefault="00000000">
      <w:pPr>
        <w:spacing w:before="200" w:after="40"/>
      </w:pPr>
      <w:r>
        <w:rPr>
          <w:b/>
          <w:bCs/>
          <w:color w:val="1F2937"/>
        </w:rPr>
        <w:lastRenderedPageBreak/>
        <w:t>유현수 (피리)</w:t>
      </w:r>
    </w:p>
    <w:p w14:paraId="1FEA5668" w14:textId="77777777" w:rsidR="00FE74E0" w:rsidRDefault="00000000">
      <w:pPr>
        <w:spacing w:after="160" w:line="320" w:lineRule="auto"/>
        <w:jc w:val="both"/>
      </w:pPr>
      <w:r>
        <w:rPr>
          <w:color w:val="111111"/>
        </w:rPr>
        <w:t>국립국악고등학교를 졸업하고 서울대학교에서 학사·석사·박사 과정을 모두 마쳤다. 국가무형문화재 '피리정악 및 대취타' 이수자이자 '종묘제례악' 전수자로, 전통음악의 품격을 전승하는 동시에 현대적 감각으로 관객의 마음을 울린다. 제68회 조선일보 신인음악회를 시작으로 국내 주요 무대와 오스트리아, 헝가리, 독일, 카메룬, 일본 등에서 초청 공연을 통해 피리의 존재감을 세계에 알렸으며, 현재 수원대학교 국악과 겸임교수로 재직 중이다.</w:t>
      </w:r>
    </w:p>
    <w:p w14:paraId="7E970990" w14:textId="77777777" w:rsidR="00FE74E0" w:rsidRDefault="00000000">
      <w:pPr>
        <w:spacing w:before="200" w:after="40"/>
      </w:pPr>
      <w:r>
        <w:rPr>
          <w:b/>
          <w:bCs/>
          <w:color w:val="1F2937"/>
        </w:rPr>
        <w:t>송지원 (바이올린)</w:t>
      </w:r>
    </w:p>
    <w:p w14:paraId="527CF5BF" w14:textId="77777777" w:rsidR="00FE74E0" w:rsidRDefault="00000000">
      <w:pPr>
        <w:spacing w:after="160" w:line="320" w:lineRule="auto"/>
        <w:jc w:val="both"/>
      </w:pPr>
      <w:r>
        <w:rPr>
          <w:color w:val="111111"/>
        </w:rPr>
        <w:t>바이올리니스트 송지원은 서울대학교 음악대학에서 학사·석사 과정을 마치고 독일 쾰른 국립음대 최고연주자과정을 졸업했다. 세계일보 콩쿠르에서 대상을 수상했으며 조선일보 콩쿠르, 부산MBC 콩쿠르, KBS한전콩쿠르, The Canetti International Violin Competition 등 국내외 주요 콩쿠르에서 입상했다. KBS교향악단, 프라임 필하모닉, 코리안 챔버 오케스트라, 대전시향, 군산시향, 포항시향, 서울대학교 음악대학 오케스트라, Saima Sinfonietta, 몰도바 방송 교향악단, 쾰른 챔버 오케스트라 등 국내외 오케스트라와 협연했으며, 독일 함부르크 심포니와 뒤셀도르프 심포니 오케스트라에서 수석을 역임했다. 현재 숙명여대, 예원학교, 서울예고, 선화예중·고, 부산예중에 출강하고 있으며, 함신익과 Symphony S.O.N.G의 악장, 대전챔버 악장으로 활동하고 있다.</w:t>
      </w:r>
    </w:p>
    <w:p w14:paraId="34949461" w14:textId="77777777" w:rsidR="00FE74E0" w:rsidRDefault="00000000">
      <w:pPr>
        <w:spacing w:before="280" w:after="120"/>
      </w:pPr>
      <w:r>
        <w:rPr>
          <w:b/>
          <w:bCs/>
          <w:color w:val="1F2937"/>
        </w:rPr>
        <w:t>부록 — 공연 프로그램 상세</w:t>
      </w:r>
    </w:p>
    <w:tbl>
      <w:tblPr>
        <w:tblW w:w="5000" w:type="pct"/>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CellMar>
          <w:left w:w="10" w:type="dxa"/>
          <w:right w:w="10" w:type="dxa"/>
        </w:tblCellMar>
        <w:tblLook w:val="0000" w:firstRow="0" w:lastRow="0" w:firstColumn="0" w:lastColumn="0" w:noHBand="0" w:noVBand="0"/>
      </w:tblPr>
      <w:tblGrid>
        <w:gridCol w:w="848"/>
        <w:gridCol w:w="3431"/>
        <w:gridCol w:w="3824"/>
        <w:gridCol w:w="1393"/>
      </w:tblGrid>
      <w:tr w:rsidR="00FE74E0" w14:paraId="10414ADA" w14:textId="77777777">
        <w:trPr>
          <w:tblHeader/>
        </w:trPr>
        <w:tc>
          <w:tcPr>
            <w:tcW w:w="0" w:type="auto"/>
            <w:shd w:val="clear" w:color="auto" w:fill="1F2937"/>
            <w:tcMar>
              <w:top w:w="100" w:type="dxa"/>
              <w:left w:w="100" w:type="dxa"/>
              <w:bottom w:w="100" w:type="dxa"/>
              <w:right w:w="100" w:type="dxa"/>
            </w:tcMar>
          </w:tcPr>
          <w:p w14:paraId="430D2BB9" w14:textId="77777777" w:rsidR="00FE74E0" w:rsidRDefault="00000000">
            <w:pPr>
              <w:jc w:val="center"/>
            </w:pPr>
            <w:r>
              <w:rPr>
                <w:b/>
                <w:bCs/>
                <w:color w:val="FFFFFF"/>
                <w:sz w:val="18"/>
                <w:szCs w:val="18"/>
              </w:rPr>
              <w:t>연번</w:t>
            </w:r>
          </w:p>
        </w:tc>
        <w:tc>
          <w:tcPr>
            <w:tcW w:w="0" w:type="auto"/>
            <w:shd w:val="clear" w:color="auto" w:fill="1F2937"/>
            <w:tcMar>
              <w:top w:w="100" w:type="dxa"/>
              <w:left w:w="100" w:type="dxa"/>
              <w:bottom w:w="100" w:type="dxa"/>
              <w:right w:w="100" w:type="dxa"/>
            </w:tcMar>
          </w:tcPr>
          <w:p w14:paraId="6B5333EB" w14:textId="77777777" w:rsidR="00FE74E0" w:rsidRDefault="00000000">
            <w:pPr>
              <w:jc w:val="center"/>
            </w:pPr>
            <w:r>
              <w:rPr>
                <w:b/>
                <w:bCs/>
                <w:color w:val="FFFFFF"/>
                <w:sz w:val="18"/>
                <w:szCs w:val="18"/>
              </w:rPr>
              <w:t>작품명</w:t>
            </w:r>
          </w:p>
        </w:tc>
        <w:tc>
          <w:tcPr>
            <w:tcW w:w="0" w:type="auto"/>
            <w:shd w:val="clear" w:color="auto" w:fill="1F2937"/>
            <w:tcMar>
              <w:top w:w="100" w:type="dxa"/>
              <w:left w:w="100" w:type="dxa"/>
              <w:bottom w:w="100" w:type="dxa"/>
              <w:right w:w="100" w:type="dxa"/>
            </w:tcMar>
          </w:tcPr>
          <w:p w14:paraId="71FBA4CC" w14:textId="77777777" w:rsidR="00FE74E0" w:rsidRDefault="00000000">
            <w:pPr>
              <w:jc w:val="center"/>
            </w:pPr>
            <w:r>
              <w:rPr>
                <w:b/>
                <w:bCs/>
                <w:color w:val="FFFFFF"/>
                <w:sz w:val="18"/>
                <w:szCs w:val="18"/>
              </w:rPr>
              <w:t>구성</w:t>
            </w:r>
          </w:p>
        </w:tc>
        <w:tc>
          <w:tcPr>
            <w:tcW w:w="0" w:type="auto"/>
            <w:shd w:val="clear" w:color="auto" w:fill="1F2937"/>
            <w:tcMar>
              <w:top w:w="100" w:type="dxa"/>
              <w:left w:w="100" w:type="dxa"/>
              <w:bottom w:w="100" w:type="dxa"/>
              <w:right w:w="100" w:type="dxa"/>
            </w:tcMar>
          </w:tcPr>
          <w:p w14:paraId="5DEE0BA3" w14:textId="77777777" w:rsidR="00FE74E0" w:rsidRDefault="00000000">
            <w:pPr>
              <w:jc w:val="center"/>
            </w:pPr>
            <w:r>
              <w:rPr>
                <w:b/>
                <w:bCs/>
                <w:color w:val="FFFFFF"/>
                <w:sz w:val="18"/>
                <w:szCs w:val="18"/>
              </w:rPr>
              <w:t>소요시간</w:t>
            </w:r>
          </w:p>
        </w:tc>
      </w:tr>
      <w:tr w:rsidR="00FE74E0" w14:paraId="1E50D1FB" w14:textId="77777777">
        <w:tc>
          <w:tcPr>
            <w:tcW w:w="0" w:type="auto"/>
            <w:tcMar>
              <w:top w:w="90" w:type="dxa"/>
              <w:left w:w="100" w:type="dxa"/>
              <w:bottom w:w="90" w:type="dxa"/>
              <w:right w:w="100" w:type="dxa"/>
            </w:tcMar>
          </w:tcPr>
          <w:p w14:paraId="33E1507B" w14:textId="77777777" w:rsidR="00FE74E0" w:rsidRDefault="00000000">
            <w:pPr>
              <w:jc w:val="center"/>
            </w:pPr>
            <w:r>
              <w:rPr>
                <w:color w:val="111111"/>
                <w:sz w:val="18"/>
                <w:szCs w:val="18"/>
              </w:rPr>
              <w:t>1</w:t>
            </w:r>
          </w:p>
        </w:tc>
        <w:tc>
          <w:tcPr>
            <w:tcW w:w="0" w:type="auto"/>
            <w:tcMar>
              <w:top w:w="90" w:type="dxa"/>
              <w:left w:w="100" w:type="dxa"/>
              <w:bottom w:w="90" w:type="dxa"/>
              <w:right w:w="100" w:type="dxa"/>
            </w:tcMar>
          </w:tcPr>
          <w:p w14:paraId="65D95CDE" w14:textId="77777777" w:rsidR="00FE74E0" w:rsidRDefault="00000000">
            <w:r>
              <w:rPr>
                <w:color w:val="111111"/>
                <w:sz w:val="18"/>
                <w:szCs w:val="18"/>
              </w:rPr>
              <w:t>숲</w:t>
            </w:r>
          </w:p>
        </w:tc>
        <w:tc>
          <w:tcPr>
            <w:tcW w:w="0" w:type="auto"/>
            <w:tcMar>
              <w:top w:w="90" w:type="dxa"/>
              <w:left w:w="100" w:type="dxa"/>
              <w:bottom w:w="90" w:type="dxa"/>
              <w:right w:w="100" w:type="dxa"/>
            </w:tcMar>
          </w:tcPr>
          <w:p w14:paraId="5ECC96D9" w14:textId="77777777" w:rsidR="00FE74E0" w:rsidRDefault="00000000">
            <w:r>
              <w:rPr>
                <w:color w:val="111111"/>
                <w:sz w:val="18"/>
                <w:szCs w:val="18"/>
              </w:rPr>
              <w:t>클래식기타, 바이올린 이중주</w:t>
            </w:r>
          </w:p>
        </w:tc>
        <w:tc>
          <w:tcPr>
            <w:tcW w:w="0" w:type="auto"/>
            <w:tcMar>
              <w:top w:w="90" w:type="dxa"/>
              <w:left w:w="100" w:type="dxa"/>
              <w:bottom w:w="90" w:type="dxa"/>
              <w:right w:w="100" w:type="dxa"/>
            </w:tcMar>
          </w:tcPr>
          <w:p w14:paraId="69C3F9BE" w14:textId="77777777" w:rsidR="00FE74E0" w:rsidRDefault="00000000">
            <w:pPr>
              <w:jc w:val="center"/>
            </w:pPr>
            <w:r>
              <w:rPr>
                <w:color w:val="111111"/>
                <w:sz w:val="18"/>
                <w:szCs w:val="18"/>
              </w:rPr>
              <w:t>8:00</w:t>
            </w:r>
          </w:p>
        </w:tc>
      </w:tr>
      <w:tr w:rsidR="00FE74E0" w14:paraId="640E90F8" w14:textId="77777777">
        <w:tc>
          <w:tcPr>
            <w:tcW w:w="0" w:type="auto"/>
            <w:tcMar>
              <w:top w:w="90" w:type="dxa"/>
              <w:left w:w="100" w:type="dxa"/>
              <w:bottom w:w="90" w:type="dxa"/>
              <w:right w:w="100" w:type="dxa"/>
            </w:tcMar>
          </w:tcPr>
          <w:p w14:paraId="1D944980" w14:textId="77777777" w:rsidR="00FE74E0" w:rsidRDefault="00000000">
            <w:pPr>
              <w:jc w:val="center"/>
            </w:pPr>
            <w:r>
              <w:rPr>
                <w:color w:val="111111"/>
                <w:sz w:val="18"/>
                <w:szCs w:val="18"/>
              </w:rPr>
              <w:t>2</w:t>
            </w:r>
          </w:p>
        </w:tc>
        <w:tc>
          <w:tcPr>
            <w:tcW w:w="0" w:type="auto"/>
            <w:tcMar>
              <w:top w:w="90" w:type="dxa"/>
              <w:left w:w="100" w:type="dxa"/>
              <w:bottom w:w="90" w:type="dxa"/>
              <w:right w:w="100" w:type="dxa"/>
            </w:tcMar>
          </w:tcPr>
          <w:p w14:paraId="5CD479A2" w14:textId="77777777" w:rsidR="00FE74E0" w:rsidRDefault="00000000">
            <w:r>
              <w:rPr>
                <w:color w:val="111111"/>
                <w:sz w:val="18"/>
                <w:szCs w:val="18"/>
              </w:rPr>
              <w:t>바다, 산</w:t>
            </w:r>
          </w:p>
        </w:tc>
        <w:tc>
          <w:tcPr>
            <w:tcW w:w="0" w:type="auto"/>
            <w:tcMar>
              <w:top w:w="90" w:type="dxa"/>
              <w:left w:w="100" w:type="dxa"/>
              <w:bottom w:w="90" w:type="dxa"/>
              <w:right w:w="100" w:type="dxa"/>
            </w:tcMar>
          </w:tcPr>
          <w:p w14:paraId="5E4B164A" w14:textId="77777777" w:rsidR="00FE74E0" w:rsidRDefault="00000000">
            <w:r>
              <w:rPr>
                <w:color w:val="111111"/>
                <w:sz w:val="18"/>
                <w:szCs w:val="18"/>
              </w:rPr>
              <w:t>클래식기타 독주</w:t>
            </w:r>
          </w:p>
        </w:tc>
        <w:tc>
          <w:tcPr>
            <w:tcW w:w="0" w:type="auto"/>
            <w:tcMar>
              <w:top w:w="90" w:type="dxa"/>
              <w:left w:w="100" w:type="dxa"/>
              <w:bottom w:w="90" w:type="dxa"/>
              <w:right w:w="100" w:type="dxa"/>
            </w:tcMar>
          </w:tcPr>
          <w:p w14:paraId="01A2F7F1" w14:textId="77777777" w:rsidR="00FE74E0" w:rsidRDefault="00000000">
            <w:pPr>
              <w:jc w:val="center"/>
            </w:pPr>
            <w:r>
              <w:rPr>
                <w:color w:val="111111"/>
                <w:sz w:val="18"/>
                <w:szCs w:val="18"/>
              </w:rPr>
              <w:t>8:00</w:t>
            </w:r>
          </w:p>
        </w:tc>
      </w:tr>
      <w:tr w:rsidR="00FE74E0" w14:paraId="4463EA55" w14:textId="77777777">
        <w:tc>
          <w:tcPr>
            <w:tcW w:w="0" w:type="auto"/>
            <w:tcMar>
              <w:top w:w="90" w:type="dxa"/>
              <w:left w:w="100" w:type="dxa"/>
              <w:bottom w:w="90" w:type="dxa"/>
              <w:right w:w="100" w:type="dxa"/>
            </w:tcMar>
          </w:tcPr>
          <w:p w14:paraId="1DDC71AF" w14:textId="77777777" w:rsidR="00FE74E0" w:rsidRDefault="00000000">
            <w:pPr>
              <w:jc w:val="center"/>
            </w:pPr>
            <w:r>
              <w:rPr>
                <w:color w:val="111111"/>
                <w:sz w:val="18"/>
                <w:szCs w:val="18"/>
              </w:rPr>
              <w:t>3</w:t>
            </w:r>
          </w:p>
        </w:tc>
        <w:tc>
          <w:tcPr>
            <w:tcW w:w="0" w:type="auto"/>
            <w:tcMar>
              <w:top w:w="90" w:type="dxa"/>
              <w:left w:w="100" w:type="dxa"/>
              <w:bottom w:w="90" w:type="dxa"/>
              <w:right w:w="100" w:type="dxa"/>
            </w:tcMar>
          </w:tcPr>
          <w:p w14:paraId="2D02019F" w14:textId="77777777" w:rsidR="00FE74E0" w:rsidRDefault="00000000">
            <w:r>
              <w:rPr>
                <w:color w:val="111111"/>
                <w:sz w:val="18"/>
                <w:szCs w:val="18"/>
              </w:rPr>
              <w:t>서(書)</w:t>
            </w:r>
          </w:p>
        </w:tc>
        <w:tc>
          <w:tcPr>
            <w:tcW w:w="0" w:type="auto"/>
            <w:tcMar>
              <w:top w:w="90" w:type="dxa"/>
              <w:left w:w="100" w:type="dxa"/>
              <w:bottom w:w="90" w:type="dxa"/>
              <w:right w:w="100" w:type="dxa"/>
            </w:tcMar>
          </w:tcPr>
          <w:p w14:paraId="4104E955" w14:textId="77777777" w:rsidR="00FE74E0" w:rsidRDefault="00000000">
            <w:r>
              <w:rPr>
                <w:color w:val="111111"/>
                <w:sz w:val="18"/>
                <w:szCs w:val="18"/>
              </w:rPr>
              <w:t>클래식기타 독주</w:t>
            </w:r>
          </w:p>
        </w:tc>
        <w:tc>
          <w:tcPr>
            <w:tcW w:w="0" w:type="auto"/>
            <w:tcMar>
              <w:top w:w="90" w:type="dxa"/>
              <w:left w:w="100" w:type="dxa"/>
              <w:bottom w:w="90" w:type="dxa"/>
              <w:right w:w="100" w:type="dxa"/>
            </w:tcMar>
          </w:tcPr>
          <w:p w14:paraId="74784109" w14:textId="77777777" w:rsidR="00FE74E0" w:rsidRDefault="00000000">
            <w:pPr>
              <w:jc w:val="center"/>
            </w:pPr>
            <w:r>
              <w:rPr>
                <w:color w:val="111111"/>
                <w:sz w:val="18"/>
                <w:szCs w:val="18"/>
              </w:rPr>
              <w:t>7:00</w:t>
            </w:r>
          </w:p>
        </w:tc>
      </w:tr>
      <w:tr w:rsidR="00FE74E0" w14:paraId="0C107FB4" w14:textId="77777777">
        <w:tc>
          <w:tcPr>
            <w:tcW w:w="0" w:type="auto"/>
            <w:tcMar>
              <w:top w:w="90" w:type="dxa"/>
              <w:left w:w="100" w:type="dxa"/>
              <w:bottom w:w="90" w:type="dxa"/>
              <w:right w:w="100" w:type="dxa"/>
            </w:tcMar>
          </w:tcPr>
          <w:p w14:paraId="4821A6A8" w14:textId="77777777" w:rsidR="00FE74E0" w:rsidRDefault="00000000">
            <w:pPr>
              <w:jc w:val="center"/>
            </w:pPr>
            <w:r>
              <w:rPr>
                <w:color w:val="111111"/>
                <w:sz w:val="18"/>
                <w:szCs w:val="18"/>
              </w:rPr>
              <w:t>4</w:t>
            </w:r>
          </w:p>
        </w:tc>
        <w:tc>
          <w:tcPr>
            <w:tcW w:w="0" w:type="auto"/>
            <w:tcMar>
              <w:top w:w="90" w:type="dxa"/>
              <w:left w:w="100" w:type="dxa"/>
              <w:bottom w:w="90" w:type="dxa"/>
              <w:right w:w="100" w:type="dxa"/>
            </w:tcMar>
          </w:tcPr>
          <w:p w14:paraId="4E034476" w14:textId="77777777" w:rsidR="00FE74E0" w:rsidRDefault="00000000">
            <w:r>
              <w:rPr>
                <w:color w:val="111111"/>
                <w:sz w:val="18"/>
                <w:szCs w:val="18"/>
              </w:rPr>
              <w:t>가던길</w:t>
            </w:r>
          </w:p>
        </w:tc>
        <w:tc>
          <w:tcPr>
            <w:tcW w:w="0" w:type="auto"/>
            <w:tcMar>
              <w:top w:w="90" w:type="dxa"/>
              <w:left w:w="100" w:type="dxa"/>
              <w:bottom w:w="90" w:type="dxa"/>
              <w:right w:w="100" w:type="dxa"/>
            </w:tcMar>
          </w:tcPr>
          <w:p w14:paraId="6E663D01" w14:textId="77777777" w:rsidR="00FE74E0" w:rsidRDefault="00000000">
            <w:r>
              <w:rPr>
                <w:color w:val="111111"/>
                <w:sz w:val="18"/>
                <w:szCs w:val="18"/>
              </w:rPr>
              <w:t>클래식기타, 피리 이중주</w:t>
            </w:r>
          </w:p>
        </w:tc>
        <w:tc>
          <w:tcPr>
            <w:tcW w:w="0" w:type="auto"/>
            <w:tcMar>
              <w:top w:w="90" w:type="dxa"/>
              <w:left w:w="100" w:type="dxa"/>
              <w:bottom w:w="90" w:type="dxa"/>
              <w:right w:w="100" w:type="dxa"/>
            </w:tcMar>
          </w:tcPr>
          <w:p w14:paraId="633F3CE8" w14:textId="77777777" w:rsidR="00FE74E0" w:rsidRDefault="00000000">
            <w:pPr>
              <w:jc w:val="center"/>
            </w:pPr>
            <w:r>
              <w:rPr>
                <w:color w:val="111111"/>
                <w:sz w:val="18"/>
                <w:szCs w:val="18"/>
              </w:rPr>
              <w:t>8:00</w:t>
            </w:r>
          </w:p>
        </w:tc>
      </w:tr>
      <w:tr w:rsidR="00FE74E0" w14:paraId="77E0A6A5" w14:textId="77777777">
        <w:tc>
          <w:tcPr>
            <w:tcW w:w="0" w:type="auto"/>
            <w:tcMar>
              <w:top w:w="90" w:type="dxa"/>
              <w:left w:w="100" w:type="dxa"/>
              <w:bottom w:w="90" w:type="dxa"/>
              <w:right w:w="100" w:type="dxa"/>
            </w:tcMar>
          </w:tcPr>
          <w:p w14:paraId="6FFFD3AF" w14:textId="77777777" w:rsidR="00FE74E0" w:rsidRDefault="00000000">
            <w:pPr>
              <w:jc w:val="center"/>
            </w:pPr>
            <w:r>
              <w:rPr>
                <w:color w:val="111111"/>
                <w:sz w:val="18"/>
                <w:szCs w:val="18"/>
              </w:rPr>
              <w:t>5</w:t>
            </w:r>
          </w:p>
        </w:tc>
        <w:tc>
          <w:tcPr>
            <w:tcW w:w="0" w:type="auto"/>
            <w:tcMar>
              <w:top w:w="90" w:type="dxa"/>
              <w:left w:w="100" w:type="dxa"/>
              <w:bottom w:w="90" w:type="dxa"/>
              <w:right w:w="100" w:type="dxa"/>
            </w:tcMar>
          </w:tcPr>
          <w:p w14:paraId="4468E2BA" w14:textId="77777777" w:rsidR="00FE74E0" w:rsidRDefault="00000000">
            <w:r>
              <w:rPr>
                <w:color w:val="111111"/>
                <w:sz w:val="18"/>
                <w:szCs w:val="18"/>
              </w:rPr>
              <w:t>감포 앞 바다에서</w:t>
            </w:r>
          </w:p>
        </w:tc>
        <w:tc>
          <w:tcPr>
            <w:tcW w:w="0" w:type="auto"/>
            <w:tcMar>
              <w:top w:w="90" w:type="dxa"/>
              <w:left w:w="100" w:type="dxa"/>
              <w:bottom w:w="90" w:type="dxa"/>
              <w:right w:w="100" w:type="dxa"/>
            </w:tcMar>
          </w:tcPr>
          <w:p w14:paraId="06CEC0AE" w14:textId="77777777" w:rsidR="00FE74E0" w:rsidRDefault="00000000">
            <w:r>
              <w:rPr>
                <w:color w:val="111111"/>
                <w:sz w:val="18"/>
                <w:szCs w:val="18"/>
              </w:rPr>
              <w:t>클래식기타, 피리 이중주</w:t>
            </w:r>
          </w:p>
        </w:tc>
        <w:tc>
          <w:tcPr>
            <w:tcW w:w="0" w:type="auto"/>
            <w:tcMar>
              <w:top w:w="90" w:type="dxa"/>
              <w:left w:w="100" w:type="dxa"/>
              <w:bottom w:w="90" w:type="dxa"/>
              <w:right w:w="100" w:type="dxa"/>
            </w:tcMar>
          </w:tcPr>
          <w:p w14:paraId="44C29526" w14:textId="77777777" w:rsidR="00FE74E0" w:rsidRDefault="00000000">
            <w:pPr>
              <w:jc w:val="center"/>
            </w:pPr>
            <w:r>
              <w:rPr>
                <w:color w:val="111111"/>
                <w:sz w:val="18"/>
                <w:szCs w:val="18"/>
              </w:rPr>
              <w:t>7:00</w:t>
            </w:r>
          </w:p>
        </w:tc>
      </w:tr>
      <w:tr w:rsidR="00FE74E0" w14:paraId="349D3258" w14:textId="77777777">
        <w:tc>
          <w:tcPr>
            <w:tcW w:w="0" w:type="auto"/>
            <w:shd w:val="clear" w:color="auto" w:fill="F3F4F6"/>
            <w:tcMar>
              <w:top w:w="90" w:type="dxa"/>
              <w:left w:w="100" w:type="dxa"/>
              <w:bottom w:w="90" w:type="dxa"/>
              <w:right w:w="100" w:type="dxa"/>
            </w:tcMar>
          </w:tcPr>
          <w:p w14:paraId="006611F7" w14:textId="77777777" w:rsidR="00FE74E0" w:rsidRDefault="00FE74E0">
            <w:pPr>
              <w:jc w:val="center"/>
            </w:pPr>
          </w:p>
        </w:tc>
        <w:tc>
          <w:tcPr>
            <w:tcW w:w="0" w:type="auto"/>
            <w:gridSpan w:val="3"/>
            <w:shd w:val="clear" w:color="auto" w:fill="F3F4F6"/>
            <w:tcMar>
              <w:top w:w="90" w:type="dxa"/>
              <w:left w:w="100" w:type="dxa"/>
              <w:bottom w:w="90" w:type="dxa"/>
              <w:right w:w="100" w:type="dxa"/>
            </w:tcMar>
          </w:tcPr>
          <w:p w14:paraId="66CBD452" w14:textId="77777777" w:rsidR="00FE74E0" w:rsidRDefault="00000000">
            <w:r>
              <w:rPr>
                <w:i/>
                <w:iCs/>
                <w:color w:val="6B7280"/>
                <w:sz w:val="18"/>
                <w:szCs w:val="18"/>
              </w:rPr>
              <w:t>— 인터미션 15분 —</w:t>
            </w:r>
          </w:p>
        </w:tc>
      </w:tr>
      <w:tr w:rsidR="00FE74E0" w14:paraId="3625A765" w14:textId="77777777">
        <w:tc>
          <w:tcPr>
            <w:tcW w:w="0" w:type="auto"/>
            <w:tcMar>
              <w:top w:w="90" w:type="dxa"/>
              <w:left w:w="100" w:type="dxa"/>
              <w:bottom w:w="90" w:type="dxa"/>
              <w:right w:w="100" w:type="dxa"/>
            </w:tcMar>
          </w:tcPr>
          <w:p w14:paraId="0DA1390E" w14:textId="77777777" w:rsidR="00FE74E0" w:rsidRDefault="00000000">
            <w:pPr>
              <w:jc w:val="center"/>
            </w:pPr>
            <w:r>
              <w:rPr>
                <w:color w:val="111111"/>
                <w:sz w:val="18"/>
                <w:szCs w:val="18"/>
              </w:rPr>
              <w:t>6</w:t>
            </w:r>
          </w:p>
        </w:tc>
        <w:tc>
          <w:tcPr>
            <w:tcW w:w="0" w:type="auto"/>
            <w:tcMar>
              <w:top w:w="90" w:type="dxa"/>
              <w:left w:w="100" w:type="dxa"/>
              <w:bottom w:w="90" w:type="dxa"/>
              <w:right w:w="100" w:type="dxa"/>
            </w:tcMar>
          </w:tcPr>
          <w:p w14:paraId="7D1694D1" w14:textId="77777777" w:rsidR="00FE74E0" w:rsidRDefault="00000000">
            <w:r>
              <w:rPr>
                <w:color w:val="111111"/>
                <w:sz w:val="18"/>
                <w:szCs w:val="18"/>
              </w:rPr>
              <w:t>석, 풍, 수</w:t>
            </w:r>
          </w:p>
        </w:tc>
        <w:tc>
          <w:tcPr>
            <w:tcW w:w="0" w:type="auto"/>
            <w:tcMar>
              <w:top w:w="90" w:type="dxa"/>
              <w:left w:w="100" w:type="dxa"/>
              <w:bottom w:w="90" w:type="dxa"/>
              <w:right w:w="100" w:type="dxa"/>
            </w:tcMar>
          </w:tcPr>
          <w:p w14:paraId="665801BF" w14:textId="77777777" w:rsidR="00FE74E0" w:rsidRDefault="00000000">
            <w:r>
              <w:rPr>
                <w:color w:val="111111"/>
                <w:sz w:val="18"/>
                <w:szCs w:val="18"/>
              </w:rPr>
              <w:t>클래식기타 독주</w:t>
            </w:r>
          </w:p>
        </w:tc>
        <w:tc>
          <w:tcPr>
            <w:tcW w:w="0" w:type="auto"/>
            <w:tcMar>
              <w:top w:w="90" w:type="dxa"/>
              <w:left w:w="100" w:type="dxa"/>
              <w:bottom w:w="90" w:type="dxa"/>
              <w:right w:w="100" w:type="dxa"/>
            </w:tcMar>
          </w:tcPr>
          <w:p w14:paraId="5947E4E9" w14:textId="77777777" w:rsidR="00FE74E0" w:rsidRDefault="00000000">
            <w:pPr>
              <w:jc w:val="center"/>
            </w:pPr>
            <w:r>
              <w:rPr>
                <w:color w:val="111111"/>
                <w:sz w:val="18"/>
                <w:szCs w:val="18"/>
              </w:rPr>
              <w:t>8:00</w:t>
            </w:r>
          </w:p>
        </w:tc>
      </w:tr>
      <w:tr w:rsidR="00FE74E0" w14:paraId="01EB3230" w14:textId="77777777">
        <w:tc>
          <w:tcPr>
            <w:tcW w:w="0" w:type="auto"/>
            <w:tcMar>
              <w:top w:w="90" w:type="dxa"/>
              <w:left w:w="100" w:type="dxa"/>
              <w:bottom w:w="90" w:type="dxa"/>
              <w:right w:w="100" w:type="dxa"/>
            </w:tcMar>
          </w:tcPr>
          <w:p w14:paraId="5D93A4FB" w14:textId="77777777" w:rsidR="00FE74E0" w:rsidRDefault="00000000">
            <w:pPr>
              <w:jc w:val="center"/>
            </w:pPr>
            <w:r>
              <w:rPr>
                <w:color w:val="111111"/>
                <w:sz w:val="18"/>
                <w:szCs w:val="18"/>
              </w:rPr>
              <w:t>7</w:t>
            </w:r>
          </w:p>
        </w:tc>
        <w:tc>
          <w:tcPr>
            <w:tcW w:w="0" w:type="auto"/>
            <w:tcMar>
              <w:top w:w="90" w:type="dxa"/>
              <w:left w:w="100" w:type="dxa"/>
              <w:bottom w:w="90" w:type="dxa"/>
              <w:right w:w="100" w:type="dxa"/>
            </w:tcMar>
          </w:tcPr>
          <w:p w14:paraId="042D227B" w14:textId="77777777" w:rsidR="00FE74E0" w:rsidRDefault="00000000">
            <w:r>
              <w:rPr>
                <w:color w:val="111111"/>
                <w:sz w:val="18"/>
                <w:szCs w:val="18"/>
              </w:rPr>
              <w:t>Prayer</w:t>
            </w:r>
          </w:p>
        </w:tc>
        <w:tc>
          <w:tcPr>
            <w:tcW w:w="0" w:type="auto"/>
            <w:tcMar>
              <w:top w:w="90" w:type="dxa"/>
              <w:left w:w="100" w:type="dxa"/>
              <w:bottom w:w="90" w:type="dxa"/>
              <w:right w:w="100" w:type="dxa"/>
            </w:tcMar>
          </w:tcPr>
          <w:p w14:paraId="52906E5F" w14:textId="77777777" w:rsidR="00FE74E0" w:rsidRDefault="00000000">
            <w:r>
              <w:rPr>
                <w:color w:val="111111"/>
                <w:sz w:val="18"/>
                <w:szCs w:val="18"/>
              </w:rPr>
              <w:t>클래식기타 독주</w:t>
            </w:r>
          </w:p>
        </w:tc>
        <w:tc>
          <w:tcPr>
            <w:tcW w:w="0" w:type="auto"/>
            <w:tcMar>
              <w:top w:w="90" w:type="dxa"/>
              <w:left w:w="100" w:type="dxa"/>
              <w:bottom w:w="90" w:type="dxa"/>
              <w:right w:w="100" w:type="dxa"/>
            </w:tcMar>
          </w:tcPr>
          <w:p w14:paraId="09E71A5E" w14:textId="77777777" w:rsidR="00FE74E0" w:rsidRDefault="00000000">
            <w:pPr>
              <w:jc w:val="center"/>
            </w:pPr>
            <w:r>
              <w:rPr>
                <w:color w:val="111111"/>
                <w:sz w:val="18"/>
                <w:szCs w:val="18"/>
              </w:rPr>
              <w:t>6:00</w:t>
            </w:r>
          </w:p>
        </w:tc>
      </w:tr>
      <w:tr w:rsidR="00FE74E0" w14:paraId="26C7B65B" w14:textId="77777777">
        <w:tc>
          <w:tcPr>
            <w:tcW w:w="0" w:type="auto"/>
            <w:tcMar>
              <w:top w:w="90" w:type="dxa"/>
              <w:left w:w="100" w:type="dxa"/>
              <w:bottom w:w="90" w:type="dxa"/>
              <w:right w:w="100" w:type="dxa"/>
            </w:tcMar>
          </w:tcPr>
          <w:p w14:paraId="36F10B18" w14:textId="77777777" w:rsidR="00FE74E0" w:rsidRDefault="00000000">
            <w:pPr>
              <w:jc w:val="center"/>
            </w:pPr>
            <w:r>
              <w:rPr>
                <w:color w:val="111111"/>
                <w:sz w:val="18"/>
                <w:szCs w:val="18"/>
              </w:rPr>
              <w:t>8</w:t>
            </w:r>
          </w:p>
        </w:tc>
        <w:tc>
          <w:tcPr>
            <w:tcW w:w="0" w:type="auto"/>
            <w:tcMar>
              <w:top w:w="90" w:type="dxa"/>
              <w:left w:w="100" w:type="dxa"/>
              <w:bottom w:w="90" w:type="dxa"/>
              <w:right w:w="100" w:type="dxa"/>
            </w:tcMar>
          </w:tcPr>
          <w:p w14:paraId="58435F47" w14:textId="77777777" w:rsidR="00FE74E0" w:rsidRDefault="00000000">
            <w:r>
              <w:rPr>
                <w:color w:val="111111"/>
                <w:sz w:val="18"/>
                <w:szCs w:val="18"/>
              </w:rPr>
              <w:t>Island</w:t>
            </w:r>
          </w:p>
        </w:tc>
        <w:tc>
          <w:tcPr>
            <w:tcW w:w="0" w:type="auto"/>
            <w:tcMar>
              <w:top w:w="90" w:type="dxa"/>
              <w:left w:w="100" w:type="dxa"/>
              <w:bottom w:w="90" w:type="dxa"/>
              <w:right w:w="100" w:type="dxa"/>
            </w:tcMar>
          </w:tcPr>
          <w:p w14:paraId="2BAB032E" w14:textId="77777777" w:rsidR="00FE74E0" w:rsidRDefault="00000000">
            <w:r>
              <w:rPr>
                <w:color w:val="111111"/>
                <w:sz w:val="18"/>
                <w:szCs w:val="18"/>
              </w:rPr>
              <w:t>클래식기타 독주</w:t>
            </w:r>
          </w:p>
        </w:tc>
        <w:tc>
          <w:tcPr>
            <w:tcW w:w="0" w:type="auto"/>
            <w:tcMar>
              <w:top w:w="90" w:type="dxa"/>
              <w:left w:w="100" w:type="dxa"/>
              <w:bottom w:w="90" w:type="dxa"/>
              <w:right w:w="100" w:type="dxa"/>
            </w:tcMar>
          </w:tcPr>
          <w:p w14:paraId="5AA5D420" w14:textId="77777777" w:rsidR="00FE74E0" w:rsidRDefault="00000000">
            <w:pPr>
              <w:jc w:val="center"/>
            </w:pPr>
            <w:r>
              <w:rPr>
                <w:color w:val="111111"/>
                <w:sz w:val="18"/>
                <w:szCs w:val="18"/>
              </w:rPr>
              <w:t>7:00</w:t>
            </w:r>
          </w:p>
        </w:tc>
      </w:tr>
      <w:tr w:rsidR="00FE74E0" w14:paraId="6F3E3014" w14:textId="77777777">
        <w:tc>
          <w:tcPr>
            <w:tcW w:w="0" w:type="auto"/>
            <w:tcMar>
              <w:top w:w="90" w:type="dxa"/>
              <w:left w:w="100" w:type="dxa"/>
              <w:bottom w:w="90" w:type="dxa"/>
              <w:right w:w="100" w:type="dxa"/>
            </w:tcMar>
          </w:tcPr>
          <w:p w14:paraId="56AB75A8" w14:textId="77777777" w:rsidR="00FE74E0" w:rsidRDefault="00000000">
            <w:pPr>
              <w:jc w:val="center"/>
            </w:pPr>
            <w:r>
              <w:rPr>
                <w:color w:val="111111"/>
                <w:sz w:val="18"/>
                <w:szCs w:val="18"/>
              </w:rPr>
              <w:t>9</w:t>
            </w:r>
          </w:p>
        </w:tc>
        <w:tc>
          <w:tcPr>
            <w:tcW w:w="0" w:type="auto"/>
            <w:tcMar>
              <w:top w:w="90" w:type="dxa"/>
              <w:left w:w="100" w:type="dxa"/>
              <w:bottom w:w="90" w:type="dxa"/>
              <w:right w:w="100" w:type="dxa"/>
            </w:tcMar>
          </w:tcPr>
          <w:p w14:paraId="0ACD9B81" w14:textId="77777777" w:rsidR="00FE74E0" w:rsidRDefault="00000000">
            <w:r>
              <w:rPr>
                <w:color w:val="111111"/>
                <w:sz w:val="18"/>
                <w:szCs w:val="18"/>
              </w:rPr>
              <w:t>From here to everywhere</w:t>
            </w:r>
          </w:p>
        </w:tc>
        <w:tc>
          <w:tcPr>
            <w:tcW w:w="0" w:type="auto"/>
            <w:tcMar>
              <w:top w:w="90" w:type="dxa"/>
              <w:left w:w="100" w:type="dxa"/>
              <w:bottom w:w="90" w:type="dxa"/>
              <w:right w:w="100" w:type="dxa"/>
            </w:tcMar>
          </w:tcPr>
          <w:p w14:paraId="0CD365CE" w14:textId="77777777" w:rsidR="00FE74E0" w:rsidRDefault="00000000">
            <w:r>
              <w:rPr>
                <w:color w:val="111111"/>
                <w:sz w:val="18"/>
                <w:szCs w:val="18"/>
              </w:rPr>
              <w:t>클래식기타, 바이올린 이중주</w:t>
            </w:r>
          </w:p>
        </w:tc>
        <w:tc>
          <w:tcPr>
            <w:tcW w:w="0" w:type="auto"/>
            <w:tcMar>
              <w:top w:w="90" w:type="dxa"/>
              <w:left w:w="100" w:type="dxa"/>
              <w:bottom w:w="90" w:type="dxa"/>
              <w:right w:w="100" w:type="dxa"/>
            </w:tcMar>
          </w:tcPr>
          <w:p w14:paraId="24F53D52" w14:textId="77777777" w:rsidR="00FE74E0" w:rsidRDefault="00000000">
            <w:pPr>
              <w:jc w:val="center"/>
            </w:pPr>
            <w:r>
              <w:rPr>
                <w:color w:val="111111"/>
                <w:sz w:val="18"/>
                <w:szCs w:val="18"/>
              </w:rPr>
              <w:t>11:00</w:t>
            </w:r>
          </w:p>
        </w:tc>
      </w:tr>
      <w:tr w:rsidR="00FE74E0" w14:paraId="53D7DEFA" w14:textId="77777777">
        <w:tc>
          <w:tcPr>
            <w:tcW w:w="0" w:type="auto"/>
            <w:tcMar>
              <w:top w:w="90" w:type="dxa"/>
              <w:left w:w="100" w:type="dxa"/>
              <w:bottom w:w="90" w:type="dxa"/>
              <w:right w:w="100" w:type="dxa"/>
            </w:tcMar>
          </w:tcPr>
          <w:p w14:paraId="3FC75F6F" w14:textId="77777777" w:rsidR="00FE74E0" w:rsidRDefault="00000000">
            <w:pPr>
              <w:jc w:val="center"/>
            </w:pPr>
            <w:r>
              <w:rPr>
                <w:color w:val="111111"/>
                <w:sz w:val="18"/>
                <w:szCs w:val="18"/>
              </w:rPr>
              <w:t>10</w:t>
            </w:r>
          </w:p>
        </w:tc>
        <w:tc>
          <w:tcPr>
            <w:tcW w:w="0" w:type="auto"/>
            <w:tcMar>
              <w:top w:w="90" w:type="dxa"/>
              <w:left w:w="100" w:type="dxa"/>
              <w:bottom w:w="90" w:type="dxa"/>
              <w:right w:w="100" w:type="dxa"/>
            </w:tcMar>
          </w:tcPr>
          <w:p w14:paraId="5EA4FC04" w14:textId="77777777" w:rsidR="00FE74E0" w:rsidRDefault="00000000">
            <w:r>
              <w:rPr>
                <w:color w:val="111111"/>
                <w:sz w:val="18"/>
                <w:szCs w:val="18"/>
              </w:rPr>
              <w:t>Blue Hour (앙코르)</w:t>
            </w:r>
          </w:p>
        </w:tc>
        <w:tc>
          <w:tcPr>
            <w:tcW w:w="0" w:type="auto"/>
            <w:tcMar>
              <w:top w:w="90" w:type="dxa"/>
              <w:left w:w="100" w:type="dxa"/>
              <w:bottom w:w="90" w:type="dxa"/>
              <w:right w:w="100" w:type="dxa"/>
            </w:tcMar>
          </w:tcPr>
          <w:p w14:paraId="7A65055C" w14:textId="77777777" w:rsidR="00FE74E0" w:rsidRDefault="00000000">
            <w:r>
              <w:rPr>
                <w:color w:val="111111"/>
                <w:sz w:val="18"/>
                <w:szCs w:val="18"/>
              </w:rPr>
              <w:t>클래식기타 독주</w:t>
            </w:r>
          </w:p>
        </w:tc>
        <w:tc>
          <w:tcPr>
            <w:tcW w:w="0" w:type="auto"/>
            <w:tcMar>
              <w:top w:w="90" w:type="dxa"/>
              <w:left w:w="100" w:type="dxa"/>
              <w:bottom w:w="90" w:type="dxa"/>
              <w:right w:w="100" w:type="dxa"/>
            </w:tcMar>
          </w:tcPr>
          <w:p w14:paraId="108B8772" w14:textId="77777777" w:rsidR="00FE74E0" w:rsidRDefault="00000000">
            <w:pPr>
              <w:jc w:val="center"/>
            </w:pPr>
            <w:r>
              <w:rPr>
                <w:color w:val="111111"/>
                <w:sz w:val="18"/>
                <w:szCs w:val="18"/>
              </w:rPr>
              <w:t>6:00</w:t>
            </w:r>
          </w:p>
        </w:tc>
      </w:tr>
    </w:tbl>
    <w:p w14:paraId="1B92105D" w14:textId="7068A08D" w:rsidR="00FE74E0" w:rsidRDefault="00FE74E0">
      <w:pPr>
        <w:spacing w:line="320" w:lineRule="auto"/>
        <w:jc w:val="both"/>
      </w:pPr>
    </w:p>
    <w:sectPr w:rsidR="00FE74E0">
      <w:pgSz w:w="11906" w:h="16838"/>
      <w:pgMar w:top="1100" w:right="1200" w:bottom="11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2B46BF"/>
    <w:multiLevelType w:val="hybridMultilevel"/>
    <w:tmpl w:val="5406ECEE"/>
    <w:lvl w:ilvl="0" w:tplc="0CD6C80E">
      <w:start w:val="1"/>
      <w:numFmt w:val="bullet"/>
      <w:lvlText w:val="●"/>
      <w:lvlJc w:val="left"/>
      <w:pPr>
        <w:ind w:left="720" w:hanging="360"/>
      </w:pPr>
    </w:lvl>
    <w:lvl w:ilvl="1" w:tplc="7EF4F208">
      <w:start w:val="1"/>
      <w:numFmt w:val="bullet"/>
      <w:lvlText w:val="○"/>
      <w:lvlJc w:val="left"/>
      <w:pPr>
        <w:ind w:left="1440" w:hanging="360"/>
      </w:pPr>
    </w:lvl>
    <w:lvl w:ilvl="2" w:tplc="BB8A31C0">
      <w:start w:val="1"/>
      <w:numFmt w:val="bullet"/>
      <w:lvlText w:val="■"/>
      <w:lvlJc w:val="left"/>
      <w:pPr>
        <w:ind w:left="2160" w:hanging="360"/>
      </w:pPr>
    </w:lvl>
    <w:lvl w:ilvl="3" w:tplc="05D62452">
      <w:start w:val="1"/>
      <w:numFmt w:val="bullet"/>
      <w:lvlText w:val="●"/>
      <w:lvlJc w:val="left"/>
      <w:pPr>
        <w:ind w:left="2880" w:hanging="360"/>
      </w:pPr>
    </w:lvl>
    <w:lvl w:ilvl="4" w:tplc="D5E09336">
      <w:start w:val="1"/>
      <w:numFmt w:val="bullet"/>
      <w:lvlText w:val="○"/>
      <w:lvlJc w:val="left"/>
      <w:pPr>
        <w:ind w:left="3600" w:hanging="360"/>
      </w:pPr>
    </w:lvl>
    <w:lvl w:ilvl="5" w:tplc="FB4E905E">
      <w:start w:val="1"/>
      <w:numFmt w:val="bullet"/>
      <w:lvlText w:val="■"/>
      <w:lvlJc w:val="left"/>
      <w:pPr>
        <w:ind w:left="4320" w:hanging="360"/>
      </w:pPr>
    </w:lvl>
    <w:lvl w:ilvl="6" w:tplc="0DC6A668">
      <w:start w:val="1"/>
      <w:numFmt w:val="bullet"/>
      <w:lvlText w:val="●"/>
      <w:lvlJc w:val="left"/>
      <w:pPr>
        <w:ind w:left="5040" w:hanging="360"/>
      </w:pPr>
    </w:lvl>
    <w:lvl w:ilvl="7" w:tplc="86BC6F84">
      <w:start w:val="1"/>
      <w:numFmt w:val="bullet"/>
      <w:lvlText w:val="●"/>
      <w:lvlJc w:val="left"/>
      <w:pPr>
        <w:ind w:left="5760" w:hanging="360"/>
      </w:pPr>
    </w:lvl>
    <w:lvl w:ilvl="8" w:tplc="BEC88380">
      <w:start w:val="1"/>
      <w:numFmt w:val="bullet"/>
      <w:lvlText w:val="●"/>
      <w:lvlJc w:val="left"/>
      <w:pPr>
        <w:ind w:left="6480" w:hanging="360"/>
      </w:pPr>
    </w:lvl>
  </w:abstractNum>
  <w:abstractNum w:abstractNumId="1" w15:restartNumberingAfterBreak="0">
    <w:nsid w:val="62186D92"/>
    <w:multiLevelType w:val="hybridMultilevel"/>
    <w:tmpl w:val="9FBEA33E"/>
    <w:lvl w:ilvl="0" w:tplc="1FA67B2C">
      <w:start w:val="1"/>
      <w:numFmt w:val="bullet"/>
      <w:lvlText w:val="—"/>
      <w:lvlJc w:val="left"/>
      <w:pPr>
        <w:ind w:left="360" w:hanging="260"/>
      </w:pPr>
    </w:lvl>
    <w:lvl w:ilvl="1" w:tplc="E4B0F2A0">
      <w:numFmt w:val="decimal"/>
      <w:lvlText w:val=""/>
      <w:lvlJc w:val="left"/>
    </w:lvl>
    <w:lvl w:ilvl="2" w:tplc="66462746">
      <w:numFmt w:val="decimal"/>
      <w:lvlText w:val=""/>
      <w:lvlJc w:val="left"/>
    </w:lvl>
    <w:lvl w:ilvl="3" w:tplc="2A2C2520">
      <w:numFmt w:val="decimal"/>
      <w:lvlText w:val=""/>
      <w:lvlJc w:val="left"/>
    </w:lvl>
    <w:lvl w:ilvl="4" w:tplc="A6BAB71C">
      <w:numFmt w:val="decimal"/>
      <w:lvlText w:val=""/>
      <w:lvlJc w:val="left"/>
    </w:lvl>
    <w:lvl w:ilvl="5" w:tplc="273EF4CA">
      <w:numFmt w:val="decimal"/>
      <w:lvlText w:val=""/>
      <w:lvlJc w:val="left"/>
    </w:lvl>
    <w:lvl w:ilvl="6" w:tplc="B3BE2F74">
      <w:numFmt w:val="decimal"/>
      <w:lvlText w:val=""/>
      <w:lvlJc w:val="left"/>
    </w:lvl>
    <w:lvl w:ilvl="7" w:tplc="D514E058">
      <w:numFmt w:val="decimal"/>
      <w:lvlText w:val=""/>
      <w:lvlJc w:val="left"/>
    </w:lvl>
    <w:lvl w:ilvl="8" w:tplc="556EC7DC">
      <w:numFmt w:val="decimal"/>
      <w:lvlText w:val=""/>
      <w:lvlJc w:val="left"/>
    </w:lvl>
  </w:abstractNum>
  <w:num w:numId="1" w16cid:durableId="1384793654">
    <w:abstractNumId w:val="0"/>
    <w:lvlOverride w:ilvl="0">
      <w:startOverride w:val="1"/>
    </w:lvlOverride>
  </w:num>
  <w:num w:numId="2" w16cid:durableId="190718300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4E0"/>
    <w:rsid w:val="00024246"/>
    <w:rsid w:val="001E0D11"/>
    <w:rsid w:val="002777BB"/>
    <w:rsid w:val="00615A83"/>
    <w:rsid w:val="00803506"/>
    <w:rsid w:val="009B2387"/>
    <w:rsid w:val="00A91355"/>
    <w:rsid w:val="00B20E13"/>
    <w:rsid w:val="00E05F01"/>
    <w:rsid w:val="00EA0BF1"/>
    <w:rsid w:val="00EF6521"/>
    <w:rsid w:val="00F758B1"/>
    <w:rsid w:val="00FE74E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7E3BB"/>
  <w15:docId w15:val="{F5C79B99-CAEE-422C-9C72-8BDFA32D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맑은 고딕"/>
        <w:sz w:val="21"/>
        <w:szCs w:val="21"/>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rPr>
      <w:sz w:val="20"/>
      <w:szCs w:val="20"/>
    </w:rPr>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rPr>
      <w:sz w:val="20"/>
      <w:szCs w:val="20"/>
    </w:rPr>
  </w:style>
  <w:style w:type="character" w:customStyle="1" w:styleId="Char0">
    <w:name w:val="미주 텍스트 Char"/>
    <w:link w:val="a9"/>
    <w:uiPriority w:val="99"/>
    <w:semiHidden/>
    <w:unhideWhenUsed/>
    <w:rPr>
      <w:sz w:val="20"/>
      <w:szCs w:val="20"/>
    </w:rPr>
  </w:style>
  <w:style w:type="character" w:styleId="aa">
    <w:name w:val="Unresolved Mention"/>
    <w:basedOn w:val="a0"/>
    <w:uiPriority w:val="99"/>
    <w:semiHidden/>
    <w:unhideWhenUsed/>
    <w:rsid w:val="00A91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ri_lee@musicscapelab.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6</Pages>
  <Words>1382</Words>
  <Characters>5086</Characters>
  <Application>Microsoft Office Word</Application>
  <DocSecurity>0</DocSecurity>
  <Lines>231</Lines>
  <Paragraphs>184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Miri 李美利 Lee</cp:lastModifiedBy>
  <cp:revision>7</cp:revision>
  <cp:lastPrinted>2026-09-30T08:15:00Z</cp:lastPrinted>
  <dcterms:created xsi:type="dcterms:W3CDTF">2026-09-18T05:04:00Z</dcterms:created>
  <dcterms:modified xsi:type="dcterms:W3CDTF">2026-09-30T10:07:00Z</dcterms:modified>
</cp:coreProperties>
</file>